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50" w:rsidRDefault="00FA16B9">
      <w:pPr>
        <w:spacing w:line="2554" w:lineRule="exact"/>
        <w:ind w:left="119"/>
        <w:rPr>
          <w:rFonts w:ascii="Calibri" w:hAnsi="Calibri"/>
          <w:b/>
          <w:sz w:val="210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9295510</wp:posOffset>
            </wp:positionH>
            <wp:positionV relativeFrom="page">
              <wp:posOffset>6355097</wp:posOffset>
            </wp:positionV>
            <wp:extent cx="2220228" cy="1866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228" cy="18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E10000"/>
          <w:spacing w:val="173"/>
          <w:w w:val="102"/>
          <w:sz w:val="210"/>
        </w:rPr>
        <w:t>Ф</w:t>
      </w:r>
      <w:r>
        <w:rPr>
          <w:rFonts w:ascii="Calibri" w:hAnsi="Calibri"/>
          <w:b/>
          <w:color w:val="E10000"/>
          <w:spacing w:val="228"/>
          <w:w w:val="112"/>
          <w:sz w:val="210"/>
        </w:rPr>
        <w:t>Г</w:t>
      </w:r>
      <w:r>
        <w:rPr>
          <w:rFonts w:ascii="Calibri" w:hAnsi="Calibri"/>
          <w:b/>
          <w:color w:val="E10000"/>
          <w:spacing w:val="199"/>
          <w:w w:val="110"/>
          <w:sz w:val="210"/>
        </w:rPr>
        <w:t>О</w:t>
      </w:r>
      <w:r>
        <w:rPr>
          <w:rFonts w:ascii="Calibri" w:hAnsi="Calibri"/>
          <w:b/>
          <w:color w:val="E10000"/>
          <w:w w:val="116"/>
          <w:sz w:val="210"/>
        </w:rPr>
        <w:t>С</w:t>
      </w:r>
      <w:r>
        <w:rPr>
          <w:rFonts w:ascii="Calibri" w:hAnsi="Calibri"/>
          <w:b/>
          <w:color w:val="E10000"/>
          <w:spacing w:val="58"/>
          <w:w w:val="110"/>
          <w:sz w:val="210"/>
        </w:rPr>
        <w:t xml:space="preserve">   </w:t>
      </w:r>
      <w:r>
        <w:rPr>
          <w:rFonts w:ascii="Calibri" w:hAnsi="Calibri"/>
          <w:b/>
          <w:color w:val="E10000"/>
          <w:spacing w:val="-4"/>
          <w:w w:val="105"/>
          <w:sz w:val="210"/>
        </w:rPr>
        <w:t>2021</w:t>
      </w:r>
    </w:p>
    <w:p w:rsidR="00335850" w:rsidRDefault="00FA16B9">
      <w:pPr>
        <w:spacing w:before="796"/>
        <w:ind w:left="119"/>
        <w:rPr>
          <w:rFonts w:ascii="Calibri" w:hAnsi="Calibri"/>
          <w:b/>
          <w:sz w:val="210"/>
        </w:rPr>
      </w:pPr>
      <w:r>
        <w:rPr>
          <w:rFonts w:ascii="Calibri" w:hAnsi="Calibri"/>
          <w:b/>
          <w:color w:val="E10000"/>
          <w:spacing w:val="170"/>
          <w:w w:val="119"/>
          <w:sz w:val="210"/>
        </w:rPr>
        <w:t>Н</w:t>
      </w:r>
      <w:r>
        <w:rPr>
          <w:rFonts w:ascii="Calibri" w:hAnsi="Calibri"/>
          <w:b/>
          <w:color w:val="E10000"/>
          <w:spacing w:val="199"/>
          <w:w w:val="113"/>
          <w:sz w:val="210"/>
        </w:rPr>
        <w:t>О</w:t>
      </w:r>
      <w:r>
        <w:rPr>
          <w:rFonts w:ascii="Calibri" w:hAnsi="Calibri"/>
          <w:b/>
          <w:color w:val="E10000"/>
          <w:w w:val="113"/>
          <w:sz w:val="210"/>
        </w:rPr>
        <w:t>О</w:t>
      </w:r>
      <w:r>
        <w:rPr>
          <w:rFonts w:ascii="Calibri" w:hAnsi="Calibri"/>
          <w:b/>
          <w:color w:val="E10000"/>
          <w:spacing w:val="-100"/>
          <w:w w:val="115"/>
          <w:sz w:val="210"/>
        </w:rPr>
        <w:t xml:space="preserve"> </w:t>
      </w:r>
      <w:r>
        <w:rPr>
          <w:rFonts w:ascii="Calibri" w:hAnsi="Calibri"/>
          <w:b/>
          <w:color w:val="E10000"/>
          <w:w w:val="115"/>
          <w:sz w:val="210"/>
        </w:rPr>
        <w:t>и</w:t>
      </w:r>
      <w:r>
        <w:rPr>
          <w:rFonts w:ascii="Calibri" w:hAnsi="Calibri"/>
          <w:b/>
          <w:color w:val="E10000"/>
          <w:spacing w:val="-102"/>
          <w:w w:val="115"/>
          <w:sz w:val="210"/>
        </w:rPr>
        <w:t xml:space="preserve"> </w:t>
      </w:r>
      <w:r>
        <w:rPr>
          <w:rFonts w:ascii="Calibri" w:hAnsi="Calibri"/>
          <w:b/>
          <w:color w:val="E10000"/>
          <w:spacing w:val="194"/>
          <w:w w:val="115"/>
          <w:sz w:val="210"/>
        </w:rPr>
        <w:t>ОО</w:t>
      </w:r>
      <w:r>
        <w:rPr>
          <w:rFonts w:ascii="Calibri" w:hAnsi="Calibri"/>
          <w:b/>
          <w:color w:val="E10000"/>
          <w:spacing w:val="-5"/>
          <w:w w:val="115"/>
          <w:sz w:val="210"/>
        </w:rPr>
        <w:t>О</w:t>
      </w:r>
    </w:p>
    <w:p w:rsidR="00335850" w:rsidRDefault="00FA16B9">
      <w:pPr>
        <w:pStyle w:val="a3"/>
        <w:spacing w:before="2201"/>
      </w:pPr>
      <w:r>
        <w:rPr>
          <w:w w:val="95"/>
        </w:rPr>
        <w:t>Обзор</w:t>
      </w:r>
      <w:r>
        <w:rPr>
          <w:spacing w:val="-10"/>
          <w:w w:val="95"/>
        </w:rPr>
        <w:t xml:space="preserve"> </w:t>
      </w:r>
      <w:r>
        <w:rPr>
          <w:w w:val="95"/>
        </w:rPr>
        <w:t>изменений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стандартов</w:t>
      </w:r>
    </w:p>
    <w:p w:rsidR="00335850" w:rsidRDefault="00335850">
      <w:pPr>
        <w:sectPr w:rsidR="00335850">
          <w:footerReference w:type="default" r:id="rId8"/>
          <w:type w:val="continuous"/>
          <w:pgSz w:w="19200" w:h="10800" w:orient="landscape"/>
          <w:pgMar w:top="320" w:right="800" w:bottom="940" w:left="1380" w:header="0" w:footer="755" w:gutter="0"/>
          <w:pgNumType w:start="1"/>
          <w:cols w:space="720"/>
        </w:sectPr>
      </w:pPr>
    </w:p>
    <w:p w:rsidR="00335850" w:rsidRDefault="00FA16B9">
      <w:pPr>
        <w:spacing w:before="210" w:line="196" w:lineRule="auto"/>
        <w:ind w:left="119"/>
        <w:rPr>
          <w:rFonts w:ascii="Calibri" w:hAnsi="Calibri"/>
          <w:b/>
          <w:sz w:val="105"/>
        </w:rPr>
      </w:pPr>
      <w:r>
        <w:rPr>
          <w:rFonts w:ascii="Calibri" w:hAnsi="Calibri"/>
          <w:b/>
          <w:color w:val="E10000"/>
          <w:spacing w:val="-2"/>
          <w:sz w:val="105"/>
        </w:rPr>
        <w:lastRenderedPageBreak/>
        <w:t xml:space="preserve">Минпросвещения </w:t>
      </w:r>
      <w:r>
        <w:rPr>
          <w:rFonts w:ascii="Calibri" w:hAnsi="Calibri"/>
          <w:b/>
          <w:color w:val="E10000"/>
          <w:w w:val="105"/>
          <w:sz w:val="105"/>
        </w:rPr>
        <w:t>утвердило</w:t>
      </w:r>
      <w:r>
        <w:rPr>
          <w:rFonts w:ascii="Calibri" w:hAnsi="Calibri"/>
          <w:b/>
          <w:color w:val="E10000"/>
          <w:spacing w:val="-36"/>
          <w:w w:val="105"/>
          <w:sz w:val="105"/>
        </w:rPr>
        <w:t xml:space="preserve"> </w:t>
      </w:r>
      <w:r>
        <w:rPr>
          <w:rFonts w:ascii="Calibri" w:hAnsi="Calibri"/>
          <w:b/>
          <w:color w:val="E10000"/>
          <w:w w:val="105"/>
          <w:sz w:val="105"/>
        </w:rPr>
        <w:t>новые</w:t>
      </w:r>
      <w:r>
        <w:rPr>
          <w:rFonts w:ascii="Calibri" w:hAnsi="Calibri"/>
          <w:b/>
          <w:color w:val="E10000"/>
          <w:spacing w:val="-38"/>
          <w:w w:val="105"/>
          <w:sz w:val="105"/>
        </w:rPr>
        <w:t xml:space="preserve"> </w:t>
      </w:r>
      <w:r>
        <w:rPr>
          <w:rFonts w:ascii="Calibri" w:hAnsi="Calibri"/>
          <w:b/>
          <w:color w:val="E10000"/>
          <w:spacing w:val="86"/>
          <w:w w:val="97"/>
          <w:sz w:val="105"/>
        </w:rPr>
        <w:t>Ф</w:t>
      </w:r>
      <w:r>
        <w:rPr>
          <w:rFonts w:ascii="Calibri" w:hAnsi="Calibri"/>
          <w:b/>
          <w:color w:val="E10000"/>
          <w:spacing w:val="114"/>
          <w:w w:val="107"/>
          <w:sz w:val="105"/>
        </w:rPr>
        <w:t>Г</w:t>
      </w:r>
      <w:r>
        <w:rPr>
          <w:rFonts w:ascii="Calibri" w:hAnsi="Calibri"/>
          <w:b/>
          <w:color w:val="E10000"/>
          <w:spacing w:val="92"/>
          <w:w w:val="105"/>
          <w:sz w:val="105"/>
        </w:rPr>
        <w:t>О</w:t>
      </w:r>
      <w:r>
        <w:rPr>
          <w:rFonts w:ascii="Calibri" w:hAnsi="Calibri"/>
          <w:b/>
          <w:color w:val="E10000"/>
          <w:w w:val="111"/>
          <w:sz w:val="105"/>
        </w:rPr>
        <w:t>С</w:t>
      </w:r>
    </w:p>
    <w:p w:rsidR="00335850" w:rsidRDefault="00335850">
      <w:pPr>
        <w:pStyle w:val="a3"/>
        <w:ind w:left="0"/>
        <w:rPr>
          <w:rFonts w:ascii="Calibri"/>
          <w:b/>
          <w:sz w:val="134"/>
        </w:rPr>
      </w:pPr>
    </w:p>
    <w:p w:rsidR="00335850" w:rsidRDefault="00FA16B9">
      <w:pPr>
        <w:pStyle w:val="Heading1"/>
        <w:spacing w:before="852" w:line="196" w:lineRule="auto"/>
      </w:pPr>
      <w:r>
        <w:rPr>
          <w:spacing w:val="-8"/>
          <w:w w:val="105"/>
        </w:rPr>
        <w:t>С</w:t>
      </w:r>
      <w:r>
        <w:rPr>
          <w:spacing w:val="-55"/>
          <w:w w:val="105"/>
        </w:rPr>
        <w:t xml:space="preserve"> </w:t>
      </w:r>
      <w:r>
        <w:rPr>
          <w:spacing w:val="-8"/>
          <w:w w:val="105"/>
        </w:rPr>
        <w:t>01.09.2022</w:t>
      </w:r>
      <w:r>
        <w:rPr>
          <w:spacing w:val="-54"/>
          <w:w w:val="105"/>
        </w:rPr>
        <w:t xml:space="preserve"> </w:t>
      </w:r>
      <w:r>
        <w:rPr>
          <w:spacing w:val="-8"/>
          <w:w w:val="105"/>
        </w:rPr>
        <w:t xml:space="preserve">школы </w:t>
      </w:r>
      <w:r>
        <w:t xml:space="preserve">принимают в 1-е и 5-е классы на обучение </w:t>
      </w:r>
      <w:r>
        <w:rPr>
          <w:w w:val="105"/>
        </w:rPr>
        <w:t>только</w:t>
      </w:r>
      <w:r>
        <w:rPr>
          <w:spacing w:val="-59"/>
          <w:w w:val="105"/>
        </w:rPr>
        <w:t xml:space="preserve"> </w:t>
      </w:r>
      <w:r>
        <w:rPr>
          <w:w w:val="105"/>
        </w:rPr>
        <w:t>по</w:t>
      </w:r>
      <w:r>
        <w:rPr>
          <w:spacing w:val="-59"/>
          <w:w w:val="105"/>
        </w:rPr>
        <w:t xml:space="preserve"> </w:t>
      </w:r>
      <w:r>
        <w:rPr>
          <w:w w:val="105"/>
        </w:rPr>
        <w:t>новым</w:t>
      </w:r>
      <w:r>
        <w:rPr>
          <w:spacing w:val="-63"/>
          <w:w w:val="105"/>
        </w:rPr>
        <w:t xml:space="preserve"> </w:t>
      </w:r>
      <w:r>
        <w:rPr>
          <w:spacing w:val="83"/>
          <w:w w:val="97"/>
        </w:rPr>
        <w:t>Ф</w:t>
      </w:r>
      <w:r>
        <w:rPr>
          <w:spacing w:val="111"/>
          <w:w w:val="107"/>
        </w:rPr>
        <w:t>Г</w:t>
      </w:r>
      <w:r>
        <w:rPr>
          <w:spacing w:val="89"/>
          <w:w w:val="105"/>
        </w:rPr>
        <w:t>О</w:t>
      </w:r>
      <w:r>
        <w:rPr>
          <w:spacing w:val="-3"/>
          <w:w w:val="111"/>
        </w:rPr>
        <w:t>С</w:t>
      </w:r>
    </w:p>
    <w:p w:rsidR="00335850" w:rsidRDefault="00FA16B9">
      <w:pPr>
        <w:rPr>
          <w:rFonts w:ascii="Calibri"/>
          <w:b/>
          <w:sz w:val="58"/>
        </w:rPr>
      </w:pPr>
      <w:r>
        <w:br w:type="column"/>
      </w:r>
    </w:p>
    <w:p w:rsidR="00335850" w:rsidRDefault="00335850">
      <w:pPr>
        <w:pStyle w:val="a3"/>
        <w:ind w:left="0"/>
        <w:rPr>
          <w:rFonts w:ascii="Calibri"/>
          <w:b/>
          <w:sz w:val="58"/>
        </w:rPr>
      </w:pPr>
    </w:p>
    <w:p w:rsidR="00335850" w:rsidRDefault="00335850">
      <w:pPr>
        <w:pStyle w:val="a3"/>
        <w:ind w:left="0"/>
        <w:rPr>
          <w:rFonts w:ascii="Calibri"/>
          <w:b/>
          <w:sz w:val="58"/>
        </w:rPr>
      </w:pPr>
    </w:p>
    <w:p w:rsidR="00335850" w:rsidRDefault="00335850">
      <w:pPr>
        <w:pStyle w:val="a3"/>
        <w:ind w:left="0"/>
        <w:rPr>
          <w:rFonts w:ascii="Calibri"/>
          <w:b/>
          <w:sz w:val="58"/>
        </w:rPr>
      </w:pPr>
    </w:p>
    <w:p w:rsidR="00335850" w:rsidRDefault="00335850">
      <w:pPr>
        <w:pStyle w:val="a3"/>
        <w:ind w:left="0"/>
        <w:rPr>
          <w:rFonts w:ascii="Calibri"/>
          <w:b/>
          <w:sz w:val="58"/>
        </w:rPr>
      </w:pPr>
    </w:p>
    <w:p w:rsidR="00335850" w:rsidRDefault="00335850">
      <w:pPr>
        <w:pStyle w:val="a3"/>
        <w:ind w:left="0"/>
        <w:rPr>
          <w:rFonts w:ascii="Calibri"/>
          <w:b/>
          <w:sz w:val="58"/>
        </w:rPr>
      </w:pPr>
    </w:p>
    <w:p w:rsidR="00335850" w:rsidRDefault="00335850">
      <w:pPr>
        <w:pStyle w:val="a3"/>
        <w:ind w:left="0"/>
        <w:rPr>
          <w:rFonts w:ascii="Calibri"/>
          <w:b/>
          <w:sz w:val="58"/>
        </w:rPr>
      </w:pPr>
    </w:p>
    <w:p w:rsidR="00335850" w:rsidRDefault="00335850">
      <w:pPr>
        <w:pStyle w:val="a3"/>
        <w:ind w:left="0"/>
        <w:rPr>
          <w:rFonts w:ascii="Calibri"/>
          <w:b/>
          <w:sz w:val="58"/>
        </w:rPr>
      </w:pPr>
    </w:p>
    <w:p w:rsidR="00335850" w:rsidRDefault="00335850">
      <w:pPr>
        <w:pStyle w:val="a3"/>
        <w:ind w:left="0"/>
        <w:rPr>
          <w:rFonts w:ascii="Calibri"/>
          <w:b/>
          <w:sz w:val="58"/>
        </w:rPr>
      </w:pPr>
    </w:p>
    <w:p w:rsidR="00335850" w:rsidRDefault="00335850">
      <w:pPr>
        <w:pStyle w:val="a3"/>
        <w:spacing w:before="2"/>
        <w:ind w:left="0"/>
        <w:rPr>
          <w:rFonts w:ascii="Calibri"/>
          <w:b/>
          <w:sz w:val="55"/>
        </w:rPr>
      </w:pPr>
    </w:p>
    <w:p w:rsidR="00335850" w:rsidRDefault="00335850">
      <w:pPr>
        <w:spacing w:before="1" w:line="199" w:lineRule="auto"/>
        <w:ind w:left="119" w:right="1200"/>
        <w:rPr>
          <w:sz w:val="45"/>
        </w:rPr>
      </w:pPr>
      <w:r w:rsidRPr="0033585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1" type="#_x0000_t202" style="position:absolute;left:0;text-align:left;margin-left:654.4pt;margin-top:-147pt;width:156.15pt;height:191.25pt;z-index:-15839744;mso-position-horizontal-relative:page" filled="f" stroked="f">
            <v:textbox inset="0,0,0,0">
              <w:txbxContent>
                <w:p w:rsidR="00335850" w:rsidRDefault="00FA16B9">
                  <w:pPr>
                    <w:spacing w:line="3536" w:lineRule="exact"/>
                    <w:rPr>
                      <w:rFonts w:ascii="Calibri"/>
                      <w:b/>
                      <w:sz w:val="300"/>
                    </w:rPr>
                  </w:pPr>
                  <w:r>
                    <w:rPr>
                      <w:rFonts w:ascii="Calibri"/>
                      <w:b/>
                      <w:color w:val="E10000"/>
                      <w:spacing w:val="-5"/>
                      <w:sz w:val="300"/>
                    </w:rPr>
                    <w:t>16</w:t>
                  </w:r>
                </w:p>
              </w:txbxContent>
            </v:textbox>
            <w10:wrap anchorx="page"/>
          </v:shape>
        </w:pict>
      </w:r>
      <w:r w:rsidR="00FA16B9">
        <w:rPr>
          <w:color w:val="E10000"/>
          <w:sz w:val="45"/>
        </w:rPr>
        <w:t>июля</w:t>
      </w:r>
      <w:r w:rsidR="00FA16B9">
        <w:rPr>
          <w:color w:val="E10000"/>
          <w:spacing w:val="-43"/>
          <w:sz w:val="45"/>
        </w:rPr>
        <w:t xml:space="preserve"> </w:t>
      </w:r>
      <w:r w:rsidR="00FA16B9">
        <w:rPr>
          <w:color w:val="E10000"/>
          <w:sz w:val="45"/>
        </w:rPr>
        <w:t xml:space="preserve">2021 </w:t>
      </w:r>
      <w:r w:rsidR="00FA16B9">
        <w:rPr>
          <w:w w:val="90"/>
          <w:sz w:val="45"/>
        </w:rPr>
        <w:t>вступили в силу</w:t>
      </w:r>
    </w:p>
    <w:p w:rsidR="00335850" w:rsidRDefault="00FA16B9">
      <w:pPr>
        <w:spacing w:line="199" w:lineRule="auto"/>
        <w:ind w:left="119"/>
        <w:rPr>
          <w:sz w:val="45"/>
        </w:rPr>
      </w:pPr>
      <w:r>
        <w:rPr>
          <w:sz w:val="45"/>
        </w:rPr>
        <w:t>новые</w:t>
      </w:r>
      <w:r>
        <w:rPr>
          <w:spacing w:val="-25"/>
          <w:sz w:val="45"/>
        </w:rPr>
        <w:t xml:space="preserve"> </w:t>
      </w:r>
      <w:r>
        <w:rPr>
          <w:spacing w:val="29"/>
          <w:sz w:val="45"/>
        </w:rPr>
        <w:t>ФГОС</w:t>
      </w:r>
      <w:r>
        <w:rPr>
          <w:spacing w:val="-26"/>
          <w:sz w:val="45"/>
        </w:rPr>
        <w:t xml:space="preserve"> </w:t>
      </w:r>
      <w:r>
        <w:rPr>
          <w:spacing w:val="23"/>
          <w:sz w:val="45"/>
        </w:rPr>
        <w:t>НОО</w:t>
      </w:r>
      <w:r>
        <w:rPr>
          <w:spacing w:val="-40"/>
          <w:sz w:val="45"/>
        </w:rPr>
        <w:t xml:space="preserve"> </w:t>
      </w:r>
      <w:r>
        <w:rPr>
          <w:sz w:val="45"/>
        </w:rPr>
        <w:t xml:space="preserve">и </w:t>
      </w:r>
      <w:r>
        <w:rPr>
          <w:spacing w:val="21"/>
          <w:w w:val="105"/>
          <w:sz w:val="45"/>
        </w:rPr>
        <w:t>ООО</w:t>
      </w:r>
    </w:p>
    <w:p w:rsidR="00335850" w:rsidRDefault="00335850">
      <w:pPr>
        <w:spacing w:line="199" w:lineRule="auto"/>
        <w:rPr>
          <w:sz w:val="45"/>
        </w:rPr>
        <w:sectPr w:rsidR="00335850">
          <w:footerReference w:type="default" r:id="rId9"/>
          <w:pgSz w:w="19200" w:h="10800" w:orient="landscape"/>
          <w:pgMar w:top="320" w:right="800" w:bottom="860" w:left="1380" w:header="0" w:footer="665" w:gutter="0"/>
          <w:cols w:num="2" w:space="720" w:equalWidth="0">
            <w:col w:w="11650" w:space="207"/>
            <w:col w:w="5163"/>
          </w:cols>
        </w:sectPr>
      </w:pPr>
    </w:p>
    <w:p w:rsidR="00335850" w:rsidRDefault="00FA16B9">
      <w:pPr>
        <w:pStyle w:val="Heading1"/>
        <w:spacing w:line="196" w:lineRule="auto"/>
      </w:pPr>
      <w:r>
        <w:lastRenderedPageBreak/>
        <w:t xml:space="preserve">Уклон на </w:t>
      </w:r>
      <w:r>
        <w:rPr>
          <w:spacing w:val="-2"/>
        </w:rPr>
        <w:t>вариативность</w:t>
      </w:r>
    </w:p>
    <w:p w:rsidR="00335850" w:rsidRDefault="00FA16B9">
      <w:pPr>
        <w:pStyle w:val="a3"/>
        <w:spacing w:before="321" w:line="223" w:lineRule="auto"/>
        <w:ind w:right="1951"/>
      </w:pPr>
      <w:r>
        <w:br w:type="column"/>
      </w:r>
      <w:r>
        <w:rPr>
          <w:spacing w:val="31"/>
        </w:rPr>
        <w:lastRenderedPageBreak/>
        <w:t>ФГОС</w:t>
      </w:r>
      <w:r>
        <w:rPr>
          <w:spacing w:val="-13"/>
        </w:rPr>
        <w:t xml:space="preserve"> </w:t>
      </w:r>
      <w:r>
        <w:t xml:space="preserve">обеспечивают </w:t>
      </w:r>
      <w:r>
        <w:rPr>
          <w:w w:val="95"/>
        </w:rPr>
        <w:t>вариативность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содержания </w:t>
      </w:r>
      <w:r>
        <w:rPr>
          <w:w w:val="90"/>
        </w:rPr>
        <w:t xml:space="preserve">образовательных программ </w:t>
      </w:r>
      <w:r>
        <w:rPr>
          <w:w w:val="95"/>
        </w:rPr>
        <w:t>с учетом образовательных</w:t>
      </w:r>
    </w:p>
    <w:p w:rsidR="00335850" w:rsidRDefault="00FA16B9">
      <w:pPr>
        <w:pStyle w:val="a3"/>
        <w:spacing w:before="5" w:line="223" w:lineRule="auto"/>
        <w:ind w:right="373"/>
      </w:pPr>
      <w:r>
        <w:rPr>
          <w:w w:val="95"/>
        </w:rPr>
        <w:t>потребностей</w:t>
      </w:r>
      <w:r>
        <w:rPr>
          <w:spacing w:val="-10"/>
          <w:w w:val="95"/>
        </w:rPr>
        <w:t xml:space="preserve"> </w:t>
      </w:r>
      <w:r>
        <w:rPr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способностей </w:t>
      </w:r>
      <w:r>
        <w:rPr>
          <w:spacing w:val="-2"/>
        </w:rPr>
        <w:t>детей.</w:t>
      </w:r>
    </w:p>
    <w:p w:rsidR="00335850" w:rsidRDefault="00FA16B9">
      <w:pPr>
        <w:pStyle w:val="a3"/>
        <w:spacing w:before="348" w:line="223" w:lineRule="auto"/>
        <w:ind w:right="373"/>
      </w:pPr>
      <w:r>
        <w:rPr>
          <w:w w:val="90"/>
        </w:rPr>
        <w:t xml:space="preserve">Закрепили три способа, как этого </w:t>
      </w:r>
      <w:r>
        <w:rPr>
          <w:spacing w:val="-2"/>
        </w:rPr>
        <w:t>достичь:</w:t>
      </w:r>
    </w:p>
    <w:p w:rsidR="00335850" w:rsidRDefault="00FA16B9">
      <w:pPr>
        <w:pStyle w:val="a4"/>
        <w:numPr>
          <w:ilvl w:val="0"/>
          <w:numId w:val="1"/>
        </w:numPr>
        <w:tabs>
          <w:tab w:val="left" w:pos="405"/>
        </w:tabs>
        <w:spacing w:before="2" w:line="223" w:lineRule="auto"/>
        <w:ind w:left="119" w:right="1924" w:firstLine="0"/>
        <w:rPr>
          <w:sz w:val="52"/>
        </w:rPr>
      </w:pPr>
      <w:r>
        <w:rPr>
          <w:w w:val="90"/>
          <w:sz w:val="52"/>
        </w:rPr>
        <w:t xml:space="preserve">сочетать предметы, курсы, </w:t>
      </w:r>
      <w:r>
        <w:rPr>
          <w:spacing w:val="-2"/>
          <w:sz w:val="52"/>
        </w:rPr>
        <w:t>модули;</w:t>
      </w:r>
    </w:p>
    <w:p w:rsidR="00335850" w:rsidRDefault="00FA16B9">
      <w:pPr>
        <w:pStyle w:val="a4"/>
        <w:numPr>
          <w:ilvl w:val="0"/>
          <w:numId w:val="1"/>
        </w:numPr>
        <w:tabs>
          <w:tab w:val="left" w:pos="405"/>
        </w:tabs>
        <w:spacing w:before="3" w:line="223" w:lineRule="auto"/>
        <w:ind w:left="119" w:right="970" w:firstLine="0"/>
        <w:rPr>
          <w:sz w:val="52"/>
        </w:rPr>
      </w:pPr>
      <w:r>
        <w:rPr>
          <w:w w:val="90"/>
          <w:sz w:val="52"/>
        </w:rPr>
        <w:t xml:space="preserve">вводить углубленное изучение </w:t>
      </w:r>
      <w:r>
        <w:rPr>
          <w:spacing w:val="-2"/>
          <w:sz w:val="52"/>
        </w:rPr>
        <w:t>предмета;</w:t>
      </w:r>
    </w:p>
    <w:p w:rsidR="00335850" w:rsidRDefault="00FA16B9">
      <w:pPr>
        <w:pStyle w:val="a4"/>
        <w:numPr>
          <w:ilvl w:val="0"/>
          <w:numId w:val="1"/>
        </w:numPr>
        <w:tabs>
          <w:tab w:val="left" w:pos="405"/>
        </w:tabs>
        <w:spacing w:line="594" w:lineRule="exact"/>
        <w:ind w:left="405" w:hanging="286"/>
        <w:rPr>
          <w:sz w:val="52"/>
        </w:rPr>
      </w:pPr>
      <w:r>
        <w:rPr>
          <w:w w:val="90"/>
          <w:sz w:val="52"/>
        </w:rPr>
        <w:t>разрабатывать</w:t>
      </w:r>
      <w:r>
        <w:rPr>
          <w:spacing w:val="5"/>
          <w:sz w:val="52"/>
        </w:rPr>
        <w:t xml:space="preserve"> </w:t>
      </w:r>
      <w:r>
        <w:rPr>
          <w:w w:val="90"/>
          <w:sz w:val="52"/>
        </w:rPr>
        <w:t>И</w:t>
      </w:r>
      <w:r>
        <w:rPr>
          <w:spacing w:val="-20"/>
          <w:w w:val="90"/>
          <w:sz w:val="52"/>
        </w:rPr>
        <w:t xml:space="preserve"> </w:t>
      </w:r>
      <w:r>
        <w:rPr>
          <w:w w:val="90"/>
          <w:sz w:val="52"/>
        </w:rPr>
        <w:t>У</w:t>
      </w:r>
      <w:r>
        <w:rPr>
          <w:spacing w:val="-25"/>
          <w:w w:val="90"/>
          <w:sz w:val="52"/>
        </w:rPr>
        <w:t xml:space="preserve"> </w:t>
      </w:r>
      <w:r>
        <w:rPr>
          <w:spacing w:val="-5"/>
          <w:w w:val="90"/>
          <w:sz w:val="52"/>
        </w:rPr>
        <w:t>П.</w:t>
      </w:r>
    </w:p>
    <w:p w:rsidR="00335850" w:rsidRDefault="00335850">
      <w:pPr>
        <w:spacing w:line="594" w:lineRule="exact"/>
        <w:rPr>
          <w:sz w:val="52"/>
        </w:rPr>
        <w:sectPr w:rsidR="00335850">
          <w:pgSz w:w="19200" w:h="10800" w:orient="landscape"/>
          <w:pgMar w:top="320" w:right="800" w:bottom="940" w:left="1380" w:header="0" w:footer="665" w:gutter="0"/>
          <w:cols w:num="2" w:space="720" w:equalWidth="0">
            <w:col w:w="7126" w:space="1574"/>
            <w:col w:w="8320"/>
          </w:cols>
        </w:sectPr>
      </w:pPr>
    </w:p>
    <w:p w:rsidR="00335850" w:rsidRDefault="00FA16B9">
      <w:pPr>
        <w:pStyle w:val="Heading1"/>
        <w:spacing w:line="196" w:lineRule="auto"/>
      </w:pPr>
      <w:r>
        <w:lastRenderedPageBreak/>
        <w:t xml:space="preserve">Уточнили и </w:t>
      </w:r>
      <w:r>
        <w:rPr>
          <w:spacing w:val="-2"/>
        </w:rPr>
        <w:t xml:space="preserve">расширили </w:t>
      </w:r>
      <w:r>
        <w:t xml:space="preserve">требования к </w:t>
      </w:r>
      <w:r>
        <w:rPr>
          <w:spacing w:val="-2"/>
        </w:rPr>
        <w:t>результатам освоения</w:t>
      </w:r>
    </w:p>
    <w:p w:rsidR="00335850" w:rsidRDefault="00FA16B9">
      <w:pPr>
        <w:pStyle w:val="a3"/>
        <w:spacing w:before="321" w:line="223" w:lineRule="auto"/>
        <w:ind w:right="373"/>
      </w:pPr>
      <w:r>
        <w:br w:type="column"/>
      </w:r>
      <w:r>
        <w:rPr>
          <w:w w:val="90"/>
        </w:rPr>
        <w:lastRenderedPageBreak/>
        <w:t xml:space="preserve">Затронули все виды – личностные, </w:t>
      </w:r>
      <w:r>
        <w:rPr>
          <w:w w:val="95"/>
        </w:rPr>
        <w:t xml:space="preserve">метапредметные и предметные </w:t>
      </w:r>
      <w:r>
        <w:rPr>
          <w:spacing w:val="-2"/>
          <w:w w:val="95"/>
        </w:rPr>
        <w:t>результаты.</w:t>
      </w:r>
    </w:p>
    <w:p w:rsidR="00335850" w:rsidRDefault="00FA16B9">
      <w:pPr>
        <w:pStyle w:val="a3"/>
        <w:spacing w:before="349" w:line="223" w:lineRule="auto"/>
      </w:pPr>
      <w:r>
        <w:rPr>
          <w:w w:val="95"/>
        </w:rPr>
        <w:t>Добавили</w:t>
      </w:r>
      <w:r>
        <w:rPr>
          <w:spacing w:val="-42"/>
          <w:w w:val="95"/>
        </w:rPr>
        <w:t xml:space="preserve"> </w:t>
      </w:r>
      <w:r>
        <w:rPr>
          <w:w w:val="95"/>
        </w:rPr>
        <w:t>результаты</w:t>
      </w:r>
      <w:r>
        <w:rPr>
          <w:spacing w:val="-42"/>
          <w:w w:val="95"/>
        </w:rPr>
        <w:t xml:space="preserve"> </w:t>
      </w:r>
      <w:r>
        <w:rPr>
          <w:w w:val="95"/>
        </w:rPr>
        <w:t>по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каждому </w:t>
      </w:r>
      <w:r>
        <w:t xml:space="preserve">модулю </w:t>
      </w:r>
      <w:r>
        <w:rPr>
          <w:spacing w:val="35"/>
        </w:rPr>
        <w:t>ОРКС</w:t>
      </w:r>
      <w:r>
        <w:rPr>
          <w:spacing w:val="-55"/>
        </w:rPr>
        <w:t xml:space="preserve"> </w:t>
      </w:r>
      <w:r>
        <w:t>Э.</w:t>
      </w:r>
    </w:p>
    <w:p w:rsidR="00335850" w:rsidRDefault="00FA16B9">
      <w:pPr>
        <w:pStyle w:val="a3"/>
        <w:spacing w:before="347" w:line="223" w:lineRule="auto"/>
      </w:pP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rPr>
          <w:spacing w:val="25"/>
        </w:rPr>
        <w:t>ООО</w:t>
      </w:r>
      <w:r>
        <w:rPr>
          <w:spacing w:val="-26"/>
        </w:rPr>
        <w:t xml:space="preserve"> </w:t>
      </w:r>
      <w:r>
        <w:t xml:space="preserve">установили </w:t>
      </w:r>
      <w:r>
        <w:rPr>
          <w:w w:val="95"/>
        </w:rPr>
        <w:t xml:space="preserve">требования к предметным результатам при углубленном </w:t>
      </w:r>
      <w:r>
        <w:rPr>
          <w:w w:val="90"/>
        </w:rPr>
        <w:t>изучении</w:t>
      </w:r>
      <w:r>
        <w:rPr>
          <w:spacing w:val="38"/>
        </w:rPr>
        <w:t xml:space="preserve"> </w:t>
      </w:r>
      <w:r>
        <w:rPr>
          <w:w w:val="90"/>
        </w:rPr>
        <w:t>некоторых</w:t>
      </w:r>
      <w:r>
        <w:rPr>
          <w:spacing w:val="40"/>
        </w:rPr>
        <w:t xml:space="preserve"> </w:t>
      </w:r>
      <w:r>
        <w:rPr>
          <w:w w:val="90"/>
        </w:rPr>
        <w:t>предметов.</w:t>
      </w:r>
    </w:p>
    <w:p w:rsidR="00335850" w:rsidRDefault="00335850">
      <w:pPr>
        <w:spacing w:line="223" w:lineRule="auto"/>
        <w:sectPr w:rsidR="00335850">
          <w:pgSz w:w="19200" w:h="10800" w:orient="landscape"/>
          <w:pgMar w:top="320" w:right="800" w:bottom="940" w:left="1380" w:header="0" w:footer="665" w:gutter="0"/>
          <w:cols w:num="2" w:space="720" w:equalWidth="0">
            <w:col w:w="6364" w:space="2336"/>
            <w:col w:w="8320"/>
          </w:cols>
        </w:sectPr>
      </w:pPr>
    </w:p>
    <w:p w:rsidR="00335850" w:rsidRDefault="00FA16B9">
      <w:pPr>
        <w:pStyle w:val="Heading1"/>
        <w:spacing w:line="196" w:lineRule="auto"/>
      </w:pPr>
      <w:r>
        <w:rPr>
          <w:spacing w:val="-2"/>
        </w:rPr>
        <w:lastRenderedPageBreak/>
        <w:t xml:space="preserve">Унифицировали содержание пояснительной </w:t>
      </w:r>
      <w:r>
        <w:t>записки</w:t>
      </w:r>
      <w:r>
        <w:rPr>
          <w:spacing w:val="-4"/>
        </w:rPr>
        <w:t xml:space="preserve">  </w:t>
      </w:r>
      <w:r>
        <w:rPr>
          <w:spacing w:val="61"/>
        </w:rPr>
        <w:t>ООП</w:t>
      </w:r>
    </w:p>
    <w:p w:rsidR="00335850" w:rsidRDefault="00FA16B9">
      <w:pPr>
        <w:pStyle w:val="a3"/>
        <w:spacing w:before="321" w:line="223" w:lineRule="auto"/>
        <w:ind w:right="373"/>
      </w:pPr>
      <w:r>
        <w:br w:type="column"/>
      </w:r>
      <w:r>
        <w:rPr>
          <w:w w:val="95"/>
        </w:rPr>
        <w:lastRenderedPageBreak/>
        <w:t>На уровне</w:t>
      </w:r>
      <w:r>
        <w:rPr>
          <w:spacing w:val="-2"/>
          <w:w w:val="95"/>
        </w:rPr>
        <w:t xml:space="preserve"> </w:t>
      </w:r>
      <w:r>
        <w:rPr>
          <w:spacing w:val="29"/>
          <w:w w:val="95"/>
        </w:rPr>
        <w:t>НОО</w:t>
      </w:r>
      <w:r>
        <w:rPr>
          <w:spacing w:val="-16"/>
          <w:w w:val="95"/>
        </w:rPr>
        <w:t xml:space="preserve"> </w:t>
      </w:r>
      <w:r>
        <w:rPr>
          <w:w w:val="95"/>
        </w:rPr>
        <w:t>больше</w:t>
      </w:r>
      <w:r>
        <w:rPr>
          <w:spacing w:val="-2"/>
          <w:w w:val="95"/>
        </w:rPr>
        <w:t xml:space="preserve"> </w:t>
      </w:r>
      <w:r>
        <w:rPr>
          <w:w w:val="95"/>
        </w:rPr>
        <w:t>не</w:t>
      </w:r>
      <w:r>
        <w:rPr>
          <w:spacing w:val="-2"/>
          <w:w w:val="95"/>
        </w:rPr>
        <w:t xml:space="preserve"> </w:t>
      </w:r>
      <w:r>
        <w:rPr>
          <w:w w:val="95"/>
        </w:rPr>
        <w:t>нужно указывать</w:t>
      </w:r>
      <w:r>
        <w:rPr>
          <w:spacing w:val="-31"/>
          <w:w w:val="95"/>
        </w:rPr>
        <w:t xml:space="preserve"> </w:t>
      </w:r>
      <w:r>
        <w:rPr>
          <w:w w:val="95"/>
        </w:rPr>
        <w:t>состав</w:t>
      </w:r>
      <w:r>
        <w:rPr>
          <w:spacing w:val="-23"/>
          <w:w w:val="95"/>
        </w:rPr>
        <w:t xml:space="preserve"> </w:t>
      </w:r>
      <w:r>
        <w:rPr>
          <w:w w:val="95"/>
        </w:rPr>
        <w:t>участников образовательных отношений и общи</w:t>
      </w:r>
      <w:r>
        <w:rPr>
          <w:w w:val="95"/>
        </w:rPr>
        <w:t>е подходы к организации внеурочной деятельности.</w:t>
      </w:r>
    </w:p>
    <w:p w:rsidR="00335850" w:rsidRDefault="00FA16B9">
      <w:pPr>
        <w:pStyle w:val="a3"/>
        <w:spacing w:before="351" w:line="223" w:lineRule="auto"/>
      </w:pPr>
      <w:r>
        <w:rPr>
          <w:w w:val="95"/>
        </w:rPr>
        <w:t xml:space="preserve">На уровне </w:t>
      </w:r>
      <w:r>
        <w:rPr>
          <w:spacing w:val="25"/>
          <w:w w:val="95"/>
        </w:rPr>
        <w:t>ООО</w:t>
      </w:r>
      <w:r>
        <w:rPr>
          <w:spacing w:val="17"/>
          <w:w w:val="95"/>
        </w:rPr>
        <w:t xml:space="preserve"> </w:t>
      </w:r>
      <w:r>
        <w:rPr>
          <w:w w:val="95"/>
        </w:rPr>
        <w:t>добавили общую характеристику программы.</w:t>
      </w:r>
    </w:p>
    <w:p w:rsidR="00335850" w:rsidRDefault="00FA16B9">
      <w:pPr>
        <w:pStyle w:val="a3"/>
        <w:spacing w:before="348" w:line="223" w:lineRule="auto"/>
        <w:ind w:right="373"/>
      </w:pPr>
      <w:r>
        <w:rPr>
          <w:w w:val="95"/>
        </w:rPr>
        <w:t xml:space="preserve">Для обоих уровней заменили подходы к формированию </w:t>
      </w:r>
      <w:r>
        <w:rPr>
          <w:w w:val="90"/>
        </w:rPr>
        <w:t xml:space="preserve">программы и задачи ее реализации </w:t>
      </w:r>
      <w:r>
        <w:rPr>
          <w:w w:val="95"/>
        </w:rPr>
        <w:t xml:space="preserve">на механизмы реализации </w:t>
      </w:r>
      <w:r>
        <w:rPr>
          <w:spacing w:val="20"/>
          <w:w w:val="95"/>
        </w:rPr>
        <w:t>ООП.</w:t>
      </w:r>
    </w:p>
    <w:p w:rsidR="00335850" w:rsidRDefault="00335850">
      <w:pPr>
        <w:spacing w:line="223" w:lineRule="auto"/>
        <w:sectPr w:rsidR="00335850">
          <w:pgSz w:w="19200" w:h="10800" w:orient="landscape"/>
          <w:pgMar w:top="320" w:right="800" w:bottom="940" w:left="1380" w:header="0" w:footer="665" w:gutter="0"/>
          <w:cols w:num="2" w:space="720" w:equalWidth="0">
            <w:col w:w="7892" w:space="808"/>
            <w:col w:w="8320"/>
          </w:cols>
        </w:sectPr>
      </w:pPr>
    </w:p>
    <w:p w:rsidR="00335850" w:rsidRDefault="00FA16B9">
      <w:pPr>
        <w:pStyle w:val="Heading1"/>
        <w:spacing w:line="196" w:lineRule="auto"/>
      </w:pPr>
      <w:r>
        <w:rPr>
          <w:spacing w:val="-2"/>
        </w:rPr>
        <w:lastRenderedPageBreak/>
        <w:t>Унифициро</w:t>
      </w:r>
      <w:r>
        <w:rPr>
          <w:spacing w:val="-2"/>
        </w:rPr>
        <w:t xml:space="preserve">вали </w:t>
      </w:r>
      <w:r>
        <w:t xml:space="preserve">требования к </w:t>
      </w:r>
      <w:r>
        <w:rPr>
          <w:spacing w:val="-2"/>
        </w:rPr>
        <w:t>рабочим программам</w:t>
      </w:r>
    </w:p>
    <w:p w:rsidR="00335850" w:rsidRDefault="00FA16B9">
      <w:pPr>
        <w:pStyle w:val="a3"/>
        <w:spacing w:before="284"/>
      </w:pPr>
      <w:r>
        <w:br w:type="column"/>
      </w:r>
      <w:r>
        <w:rPr>
          <w:w w:val="90"/>
        </w:rPr>
        <w:lastRenderedPageBreak/>
        <w:t>Все</w:t>
      </w:r>
      <w:r>
        <w:rPr>
          <w:spacing w:val="-10"/>
        </w:rPr>
        <w:t xml:space="preserve"> </w:t>
      </w:r>
      <w:r>
        <w:rPr>
          <w:w w:val="90"/>
        </w:rPr>
        <w:t>рабочие</w:t>
      </w:r>
      <w:r>
        <w:rPr>
          <w:spacing w:val="-9"/>
        </w:rPr>
        <w:t xml:space="preserve"> </w:t>
      </w:r>
      <w:r>
        <w:rPr>
          <w:spacing w:val="-2"/>
          <w:w w:val="90"/>
        </w:rPr>
        <w:t>программы:</w:t>
      </w:r>
    </w:p>
    <w:p w:rsidR="00335850" w:rsidRDefault="00FA16B9">
      <w:pPr>
        <w:pStyle w:val="a4"/>
        <w:numPr>
          <w:ilvl w:val="0"/>
          <w:numId w:val="1"/>
        </w:numPr>
        <w:tabs>
          <w:tab w:val="left" w:pos="405"/>
        </w:tabs>
        <w:spacing w:before="339" w:line="223" w:lineRule="auto"/>
        <w:ind w:left="119" w:right="789" w:firstLine="0"/>
        <w:rPr>
          <w:sz w:val="52"/>
        </w:rPr>
      </w:pPr>
      <w:r>
        <w:rPr>
          <w:w w:val="95"/>
          <w:sz w:val="52"/>
        </w:rPr>
        <w:t xml:space="preserve">надо формировать с учетом </w:t>
      </w:r>
      <w:r>
        <w:rPr>
          <w:w w:val="90"/>
          <w:sz w:val="52"/>
        </w:rPr>
        <w:t>рабочей</w:t>
      </w:r>
      <w:r>
        <w:rPr>
          <w:spacing w:val="38"/>
          <w:sz w:val="52"/>
        </w:rPr>
        <w:t xml:space="preserve"> </w:t>
      </w:r>
      <w:r>
        <w:rPr>
          <w:w w:val="90"/>
          <w:sz w:val="52"/>
        </w:rPr>
        <w:t>программы</w:t>
      </w:r>
      <w:r>
        <w:rPr>
          <w:spacing w:val="38"/>
          <w:sz w:val="52"/>
        </w:rPr>
        <w:t xml:space="preserve"> </w:t>
      </w:r>
      <w:r>
        <w:rPr>
          <w:w w:val="90"/>
          <w:sz w:val="52"/>
        </w:rPr>
        <w:t>воспитания;</w:t>
      </w:r>
    </w:p>
    <w:p w:rsidR="00335850" w:rsidRDefault="00FA16B9">
      <w:pPr>
        <w:pStyle w:val="a4"/>
        <w:numPr>
          <w:ilvl w:val="0"/>
          <w:numId w:val="1"/>
        </w:numPr>
        <w:tabs>
          <w:tab w:val="left" w:pos="405"/>
        </w:tabs>
        <w:spacing w:before="348" w:line="223" w:lineRule="auto"/>
        <w:ind w:left="119" w:right="1131" w:firstLine="0"/>
        <w:rPr>
          <w:sz w:val="52"/>
        </w:rPr>
      </w:pPr>
      <w:r>
        <w:rPr>
          <w:w w:val="95"/>
          <w:sz w:val="52"/>
        </w:rPr>
        <w:t>должны содержать</w:t>
      </w:r>
      <w:r>
        <w:rPr>
          <w:spacing w:val="-5"/>
          <w:w w:val="95"/>
          <w:sz w:val="52"/>
        </w:rPr>
        <w:t xml:space="preserve"> </w:t>
      </w:r>
      <w:r>
        <w:rPr>
          <w:w w:val="95"/>
          <w:sz w:val="52"/>
        </w:rPr>
        <w:t xml:space="preserve">указание </w:t>
      </w:r>
      <w:r>
        <w:rPr>
          <w:w w:val="90"/>
          <w:sz w:val="52"/>
        </w:rPr>
        <w:t xml:space="preserve">на возможность использования </w:t>
      </w:r>
      <w:r>
        <w:rPr>
          <w:w w:val="95"/>
          <w:sz w:val="52"/>
        </w:rPr>
        <w:t>электронных</w:t>
      </w:r>
      <w:r>
        <w:rPr>
          <w:spacing w:val="-15"/>
          <w:w w:val="95"/>
          <w:sz w:val="52"/>
        </w:rPr>
        <w:t xml:space="preserve"> </w:t>
      </w:r>
      <w:r>
        <w:rPr>
          <w:w w:val="95"/>
          <w:sz w:val="52"/>
        </w:rPr>
        <w:t>образовательных</w:t>
      </w:r>
    </w:p>
    <w:p w:rsidR="00335850" w:rsidRDefault="00FA16B9">
      <w:pPr>
        <w:pStyle w:val="a3"/>
        <w:spacing w:line="574" w:lineRule="exact"/>
        <w:jc w:val="both"/>
      </w:pPr>
      <w:r>
        <w:rPr>
          <w:w w:val="90"/>
        </w:rPr>
        <w:t>ресурсов</w:t>
      </w:r>
      <w:r>
        <w:rPr>
          <w:spacing w:val="9"/>
        </w:rPr>
        <w:t xml:space="preserve"> </w:t>
      </w:r>
      <w:r>
        <w:rPr>
          <w:w w:val="90"/>
        </w:rPr>
        <w:t>при</w:t>
      </w:r>
      <w:r>
        <w:rPr>
          <w:spacing w:val="10"/>
        </w:rPr>
        <w:t xml:space="preserve"> </w:t>
      </w:r>
      <w:r>
        <w:rPr>
          <w:w w:val="90"/>
        </w:rPr>
        <w:t>освоении</w:t>
      </w:r>
      <w:r>
        <w:rPr>
          <w:spacing w:val="11"/>
        </w:rPr>
        <w:t xml:space="preserve"> </w:t>
      </w:r>
      <w:r>
        <w:rPr>
          <w:w w:val="90"/>
        </w:rPr>
        <w:t>всех</w:t>
      </w:r>
      <w:r>
        <w:rPr>
          <w:spacing w:val="12"/>
        </w:rPr>
        <w:t xml:space="preserve"> </w:t>
      </w:r>
      <w:r>
        <w:rPr>
          <w:spacing w:val="-4"/>
          <w:w w:val="90"/>
        </w:rPr>
        <w:t>тем.</w:t>
      </w:r>
    </w:p>
    <w:p w:rsidR="00335850" w:rsidRDefault="00FA16B9">
      <w:pPr>
        <w:pStyle w:val="a3"/>
        <w:spacing w:before="15" w:line="223" w:lineRule="auto"/>
        <w:ind w:right="112"/>
        <w:jc w:val="both"/>
      </w:pPr>
      <w:r>
        <w:rPr>
          <w:w w:val="95"/>
        </w:rPr>
        <w:t xml:space="preserve">В рабочих программах внеурочной деятельности надо дополнительно </w:t>
      </w:r>
      <w:r>
        <w:rPr>
          <w:w w:val="90"/>
        </w:rPr>
        <w:t>указать</w:t>
      </w:r>
      <w:r>
        <w:rPr>
          <w:spacing w:val="33"/>
        </w:rPr>
        <w:t xml:space="preserve"> </w:t>
      </w:r>
      <w:r>
        <w:rPr>
          <w:w w:val="90"/>
        </w:rPr>
        <w:t>форму</w:t>
      </w:r>
      <w:r>
        <w:rPr>
          <w:spacing w:val="38"/>
        </w:rPr>
        <w:t xml:space="preserve"> </w:t>
      </w:r>
      <w:r>
        <w:rPr>
          <w:w w:val="90"/>
        </w:rPr>
        <w:t>проведения</w:t>
      </w:r>
      <w:r>
        <w:rPr>
          <w:spacing w:val="32"/>
        </w:rPr>
        <w:t xml:space="preserve"> </w:t>
      </w:r>
      <w:r>
        <w:rPr>
          <w:spacing w:val="-2"/>
          <w:w w:val="90"/>
        </w:rPr>
        <w:t>занятия.</w:t>
      </w:r>
    </w:p>
    <w:p w:rsidR="00335850" w:rsidRDefault="00335850">
      <w:pPr>
        <w:spacing w:line="223" w:lineRule="auto"/>
        <w:jc w:val="both"/>
        <w:sectPr w:rsidR="00335850">
          <w:pgSz w:w="19200" w:h="10800" w:orient="landscape"/>
          <w:pgMar w:top="320" w:right="800" w:bottom="940" w:left="1380" w:header="0" w:footer="665" w:gutter="0"/>
          <w:cols w:num="2" w:space="720" w:equalWidth="0">
            <w:col w:w="7892" w:space="808"/>
            <w:col w:w="8320"/>
          </w:cols>
        </w:sectPr>
      </w:pPr>
    </w:p>
    <w:p w:rsidR="00335850" w:rsidRDefault="00FA16B9">
      <w:pPr>
        <w:pStyle w:val="Heading1"/>
        <w:spacing w:line="196" w:lineRule="auto"/>
      </w:pPr>
      <w:r>
        <w:rPr>
          <w:spacing w:val="-2"/>
        </w:rPr>
        <w:lastRenderedPageBreak/>
        <w:t>Скорректировали учебные предметы</w:t>
      </w:r>
    </w:p>
    <w:p w:rsidR="00335850" w:rsidRDefault="00FA16B9">
      <w:pPr>
        <w:pStyle w:val="a3"/>
        <w:spacing w:before="321" w:line="223" w:lineRule="auto"/>
      </w:pPr>
      <w:r>
        <w:br w:type="column"/>
      </w:r>
      <w:r>
        <w:rPr>
          <w:w w:val="95"/>
        </w:rPr>
        <w:lastRenderedPageBreak/>
        <w:t xml:space="preserve">На уровне </w:t>
      </w:r>
      <w:r>
        <w:rPr>
          <w:spacing w:val="29"/>
          <w:w w:val="95"/>
        </w:rPr>
        <w:t>НОО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появились </w:t>
      </w:r>
      <w:r>
        <w:t>предметы</w:t>
      </w:r>
      <w:r>
        <w:rPr>
          <w:spacing w:val="-5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модули.</w:t>
      </w:r>
    </w:p>
    <w:p w:rsidR="00335850" w:rsidRDefault="00FA16B9">
      <w:pPr>
        <w:pStyle w:val="a3"/>
        <w:spacing w:before="2" w:line="223" w:lineRule="auto"/>
      </w:pP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rPr>
          <w:spacing w:val="25"/>
        </w:rPr>
        <w:t>ООО</w:t>
      </w:r>
      <w:r>
        <w:rPr>
          <w:spacing w:val="-29"/>
        </w:rPr>
        <w:t xml:space="preserve"> </w:t>
      </w:r>
      <w:r>
        <w:t xml:space="preserve">заменили </w:t>
      </w:r>
      <w:r>
        <w:rPr>
          <w:w w:val="95"/>
        </w:rPr>
        <w:t>некоторые</w:t>
      </w:r>
      <w:r>
        <w:rPr>
          <w:spacing w:val="-2"/>
          <w:w w:val="95"/>
        </w:rPr>
        <w:t xml:space="preserve"> </w:t>
      </w:r>
      <w:r>
        <w:rPr>
          <w:w w:val="95"/>
        </w:rPr>
        <w:t>предметы на курсы. Например,</w:t>
      </w:r>
      <w:r>
        <w:rPr>
          <w:spacing w:val="-34"/>
          <w:w w:val="95"/>
        </w:rPr>
        <w:t xml:space="preserve"> </w:t>
      </w:r>
      <w:r>
        <w:rPr>
          <w:w w:val="95"/>
        </w:rPr>
        <w:t>в</w:t>
      </w:r>
      <w:r>
        <w:rPr>
          <w:spacing w:val="-24"/>
          <w:w w:val="95"/>
        </w:rPr>
        <w:t xml:space="preserve"> </w:t>
      </w:r>
      <w:r>
        <w:rPr>
          <w:w w:val="95"/>
        </w:rPr>
        <w:t>предметной</w:t>
      </w:r>
      <w:r>
        <w:rPr>
          <w:spacing w:val="-23"/>
          <w:w w:val="95"/>
        </w:rPr>
        <w:t xml:space="preserve"> </w:t>
      </w:r>
      <w:r>
        <w:rPr>
          <w:w w:val="95"/>
        </w:rPr>
        <w:t>области</w:t>
      </w:r>
    </w:p>
    <w:p w:rsidR="00335850" w:rsidRDefault="00FA16B9">
      <w:pPr>
        <w:pStyle w:val="a3"/>
        <w:spacing w:before="4" w:line="223" w:lineRule="auto"/>
      </w:pPr>
      <w:r>
        <w:rPr>
          <w:w w:val="95"/>
        </w:rPr>
        <w:t>«Математика и информатика» оставили только предметы</w:t>
      </w:r>
    </w:p>
    <w:p w:rsidR="00335850" w:rsidRDefault="00FA16B9">
      <w:pPr>
        <w:pStyle w:val="a3"/>
        <w:spacing w:line="572" w:lineRule="exact"/>
      </w:pPr>
      <w:r>
        <w:rPr>
          <w:w w:val="95"/>
        </w:rPr>
        <w:t>«Математика»</w:t>
      </w:r>
      <w:r>
        <w:rPr>
          <w:spacing w:val="65"/>
        </w:rPr>
        <w:t xml:space="preserve"> </w:t>
      </w:r>
      <w:r>
        <w:rPr>
          <w:spacing w:val="-10"/>
        </w:rPr>
        <w:t>и</w:t>
      </w:r>
    </w:p>
    <w:p w:rsidR="00335850" w:rsidRDefault="00FA16B9">
      <w:pPr>
        <w:pStyle w:val="a3"/>
        <w:spacing w:before="15" w:line="223" w:lineRule="auto"/>
      </w:pPr>
      <w:r>
        <w:rPr>
          <w:w w:val="95"/>
        </w:rPr>
        <w:t>«Информатика». В математику вошли курсы «Алгебра»,</w:t>
      </w:r>
    </w:p>
    <w:p w:rsidR="00335850" w:rsidRDefault="00FA16B9">
      <w:pPr>
        <w:pStyle w:val="a3"/>
        <w:spacing w:before="3" w:line="223" w:lineRule="auto"/>
      </w:pPr>
      <w:r>
        <w:rPr>
          <w:w w:val="95"/>
        </w:rPr>
        <w:t xml:space="preserve">«Геометрия», «Вероятность и </w:t>
      </w:r>
      <w:r>
        <w:rPr>
          <w:spacing w:val="-2"/>
        </w:rPr>
        <w:t>статистика».</w:t>
      </w:r>
    </w:p>
    <w:p w:rsidR="00335850" w:rsidRDefault="00335850">
      <w:pPr>
        <w:spacing w:line="223" w:lineRule="auto"/>
        <w:sectPr w:rsidR="00335850">
          <w:pgSz w:w="19200" w:h="10800" w:orient="landscape"/>
          <w:pgMar w:top="320" w:right="800" w:bottom="940" w:left="1380" w:header="0" w:footer="665" w:gutter="0"/>
          <w:cols w:num="2" w:space="720" w:equalWidth="0">
            <w:col w:w="8627" w:space="217"/>
            <w:col w:w="8176"/>
          </w:cols>
        </w:sectPr>
      </w:pPr>
    </w:p>
    <w:p w:rsidR="00335850" w:rsidRDefault="00FA16B9">
      <w:pPr>
        <w:pStyle w:val="Heading1"/>
        <w:spacing w:line="196" w:lineRule="auto"/>
      </w:pPr>
      <w:r>
        <w:rPr>
          <w:spacing w:val="-2"/>
        </w:rPr>
        <w:lastRenderedPageBreak/>
        <w:t xml:space="preserve">Изменили </w:t>
      </w:r>
      <w:r>
        <w:t xml:space="preserve">подход </w:t>
      </w:r>
      <w:r>
        <w:t>к родному</w:t>
      </w:r>
      <w:r>
        <w:rPr>
          <w:spacing w:val="-22"/>
        </w:rPr>
        <w:t xml:space="preserve"> </w:t>
      </w:r>
      <w:r>
        <w:t>языку</w:t>
      </w:r>
      <w:r>
        <w:rPr>
          <w:spacing w:val="-22"/>
        </w:rPr>
        <w:t xml:space="preserve"> </w:t>
      </w:r>
      <w:r>
        <w:t xml:space="preserve">и </w:t>
      </w:r>
      <w:r>
        <w:rPr>
          <w:spacing w:val="-2"/>
        </w:rPr>
        <w:t>второму иностранному</w:t>
      </w:r>
    </w:p>
    <w:p w:rsidR="00335850" w:rsidRDefault="00FA16B9">
      <w:pPr>
        <w:pStyle w:val="a3"/>
        <w:spacing w:before="349" w:line="220" w:lineRule="auto"/>
        <w:ind w:right="382"/>
      </w:pPr>
      <w:r>
        <w:br w:type="column"/>
      </w:r>
      <w:r>
        <w:rPr>
          <w:rFonts w:ascii="Calibri" w:hAnsi="Calibri"/>
          <w:b/>
          <w:color w:val="E10000"/>
          <w:spacing w:val="-4"/>
        </w:rPr>
        <w:lastRenderedPageBreak/>
        <w:t xml:space="preserve">Было </w:t>
      </w:r>
      <w:r>
        <w:rPr>
          <w:spacing w:val="-2"/>
        </w:rPr>
        <w:t xml:space="preserve">Изучение </w:t>
      </w:r>
      <w:r>
        <w:rPr>
          <w:w w:val="95"/>
        </w:rPr>
        <w:t>родного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языка </w:t>
      </w:r>
      <w:r>
        <w:rPr>
          <w:spacing w:val="-4"/>
        </w:rPr>
        <w:t xml:space="preserve">было </w:t>
      </w:r>
      <w:r>
        <w:rPr>
          <w:spacing w:val="-2"/>
          <w:w w:val="95"/>
        </w:rPr>
        <w:t xml:space="preserve">обязательным </w:t>
      </w:r>
      <w:r>
        <w:rPr>
          <w:w w:val="95"/>
        </w:rPr>
        <w:t>для</w:t>
      </w:r>
      <w:r>
        <w:rPr>
          <w:spacing w:val="-22"/>
          <w:w w:val="95"/>
        </w:rPr>
        <w:t xml:space="preserve"> </w:t>
      </w:r>
      <w:r>
        <w:rPr>
          <w:w w:val="95"/>
        </w:rPr>
        <w:t>всех,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а </w:t>
      </w:r>
      <w:r>
        <w:rPr>
          <w:spacing w:val="-2"/>
        </w:rPr>
        <w:t>второго</w:t>
      </w:r>
    </w:p>
    <w:p w:rsidR="00335850" w:rsidRDefault="00FA16B9">
      <w:pPr>
        <w:pStyle w:val="a3"/>
        <w:spacing w:before="18" w:line="223" w:lineRule="auto"/>
      </w:pPr>
      <w:r>
        <w:rPr>
          <w:w w:val="95"/>
        </w:rPr>
        <w:t xml:space="preserve">иностранного – </w:t>
      </w:r>
      <w:r>
        <w:t>на</w:t>
      </w:r>
      <w:r>
        <w:rPr>
          <w:spacing w:val="-25"/>
        </w:rPr>
        <w:t xml:space="preserve"> </w:t>
      </w:r>
      <w:r>
        <w:t>уровне</w:t>
      </w:r>
    </w:p>
    <w:p w:rsidR="00335850" w:rsidRDefault="00FA16B9">
      <w:pPr>
        <w:pStyle w:val="a3"/>
        <w:spacing w:line="594" w:lineRule="exact"/>
      </w:pPr>
      <w:r>
        <w:rPr>
          <w:spacing w:val="5"/>
          <w:w w:val="110"/>
        </w:rPr>
        <w:t>ООО.</w:t>
      </w:r>
    </w:p>
    <w:p w:rsidR="00335850" w:rsidRDefault="00FA16B9">
      <w:pPr>
        <w:pStyle w:val="a3"/>
        <w:spacing w:before="344" w:line="223" w:lineRule="auto"/>
        <w:ind w:right="348"/>
      </w:pPr>
      <w:r>
        <w:br w:type="column"/>
      </w:r>
      <w:r>
        <w:rPr>
          <w:rFonts w:ascii="Calibri" w:hAnsi="Calibri"/>
          <w:b/>
          <w:color w:val="17A16D"/>
          <w:spacing w:val="-2"/>
        </w:rPr>
        <w:lastRenderedPageBreak/>
        <w:t xml:space="preserve">Стало </w:t>
      </w:r>
      <w:r>
        <w:rPr>
          <w:spacing w:val="-2"/>
        </w:rPr>
        <w:t xml:space="preserve">Изучение </w:t>
      </w:r>
      <w:r>
        <w:t xml:space="preserve">родного и </w:t>
      </w:r>
      <w:r>
        <w:rPr>
          <w:spacing w:val="-2"/>
        </w:rPr>
        <w:t xml:space="preserve">второго </w:t>
      </w:r>
      <w:r>
        <w:rPr>
          <w:spacing w:val="-2"/>
          <w:w w:val="95"/>
        </w:rPr>
        <w:t xml:space="preserve">иностранного </w:t>
      </w:r>
      <w:r>
        <w:t>языка</w:t>
      </w:r>
      <w:r>
        <w:rPr>
          <w:spacing w:val="-53"/>
        </w:rPr>
        <w:t xml:space="preserve"> </w:t>
      </w:r>
      <w:r>
        <w:t xml:space="preserve">можно </w:t>
      </w:r>
      <w:r>
        <w:rPr>
          <w:spacing w:val="-2"/>
          <w:w w:val="95"/>
        </w:rPr>
        <w:t xml:space="preserve">организовать, </w:t>
      </w:r>
      <w:r>
        <w:rPr>
          <w:w w:val="90"/>
        </w:rPr>
        <w:t xml:space="preserve">если для этого есть условия в </w:t>
      </w:r>
      <w:r>
        <w:t>школе</w:t>
      </w:r>
      <w:r>
        <w:rPr>
          <w:spacing w:val="-14"/>
        </w:rPr>
        <w:t xml:space="preserve"> </w:t>
      </w:r>
      <w:r>
        <w:t xml:space="preserve">и </w:t>
      </w:r>
      <w:r>
        <w:rPr>
          <w:spacing w:val="-2"/>
          <w:w w:val="95"/>
        </w:rPr>
        <w:t xml:space="preserve">заявление </w:t>
      </w:r>
      <w:r>
        <w:rPr>
          <w:spacing w:val="-2"/>
        </w:rPr>
        <w:t>родителей.</w:t>
      </w:r>
    </w:p>
    <w:p w:rsidR="00335850" w:rsidRDefault="00335850">
      <w:pPr>
        <w:spacing w:line="223" w:lineRule="auto"/>
        <w:sectPr w:rsidR="00335850">
          <w:pgSz w:w="19200" w:h="10800" w:orient="landscape"/>
          <w:pgMar w:top="320" w:right="800" w:bottom="940" w:left="1380" w:header="0" w:footer="665" w:gutter="0"/>
          <w:cols w:num="3" w:space="720" w:equalWidth="0">
            <w:col w:w="8072" w:space="628"/>
            <w:col w:w="3804" w:space="546"/>
            <w:col w:w="3970"/>
          </w:cols>
        </w:sectPr>
      </w:pPr>
    </w:p>
    <w:p w:rsidR="00335850" w:rsidRDefault="00FA16B9">
      <w:pPr>
        <w:pStyle w:val="Heading1"/>
        <w:spacing w:line="196" w:lineRule="auto"/>
        <w:ind w:right="37"/>
      </w:pPr>
      <w:r>
        <w:lastRenderedPageBreak/>
        <w:t>Изменили</w:t>
      </w:r>
      <w:r>
        <w:rPr>
          <w:spacing w:val="-55"/>
        </w:rPr>
        <w:t xml:space="preserve"> </w:t>
      </w:r>
      <w:r>
        <w:t xml:space="preserve">объем </w:t>
      </w:r>
      <w:r>
        <w:rPr>
          <w:spacing w:val="-2"/>
        </w:rPr>
        <w:t>часов аудиторной нагрузки</w:t>
      </w:r>
    </w:p>
    <w:p w:rsidR="00335850" w:rsidRDefault="00FA16B9">
      <w:pPr>
        <w:pStyle w:val="Heading2"/>
      </w:pPr>
      <w:r>
        <w:rPr>
          <w:b w:val="0"/>
        </w:rPr>
        <w:br w:type="column"/>
      </w:r>
      <w:r>
        <w:rPr>
          <w:color w:val="E10000"/>
          <w:spacing w:val="-4"/>
        </w:rPr>
        <w:lastRenderedPageBreak/>
        <w:t>Было</w:t>
      </w:r>
    </w:p>
    <w:p w:rsidR="00335850" w:rsidRDefault="00FA16B9">
      <w:pPr>
        <w:pStyle w:val="a3"/>
        <w:spacing w:line="590" w:lineRule="exact"/>
      </w:pPr>
      <w:r>
        <w:rPr>
          <w:spacing w:val="31"/>
          <w:w w:val="105"/>
        </w:rPr>
        <w:t>ФГОС</w:t>
      </w:r>
      <w:r>
        <w:rPr>
          <w:spacing w:val="-24"/>
          <w:w w:val="105"/>
        </w:rPr>
        <w:t xml:space="preserve"> </w:t>
      </w:r>
      <w:r>
        <w:rPr>
          <w:spacing w:val="16"/>
          <w:w w:val="105"/>
        </w:rPr>
        <w:t>НОО:</w:t>
      </w:r>
    </w:p>
    <w:p w:rsidR="00335850" w:rsidRDefault="00FA16B9">
      <w:pPr>
        <w:pStyle w:val="a3"/>
        <w:spacing w:before="182" w:line="606" w:lineRule="exact"/>
      </w:pPr>
      <w:r>
        <w:rPr>
          <w:spacing w:val="-2"/>
          <w:w w:val="95"/>
        </w:rPr>
        <w:t>–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2904</w:t>
      </w:r>
      <w:r>
        <w:rPr>
          <w:spacing w:val="-49"/>
          <w:w w:val="95"/>
        </w:rPr>
        <w:t xml:space="preserve"> </w:t>
      </w:r>
      <w:r>
        <w:rPr>
          <w:spacing w:val="-10"/>
          <w:w w:val="95"/>
        </w:rPr>
        <w:t>–</w:t>
      </w:r>
    </w:p>
    <w:p w:rsidR="00335850" w:rsidRDefault="00FA16B9">
      <w:pPr>
        <w:pStyle w:val="a3"/>
        <w:spacing w:line="606" w:lineRule="exact"/>
      </w:pPr>
      <w:r>
        <w:rPr>
          <w:spacing w:val="-2"/>
        </w:rPr>
        <w:t>минимум</w:t>
      </w:r>
    </w:p>
    <w:p w:rsidR="00335850" w:rsidRDefault="00FA16B9">
      <w:pPr>
        <w:pStyle w:val="a3"/>
        <w:spacing w:before="197" w:line="606" w:lineRule="exact"/>
      </w:pPr>
      <w:r>
        <w:rPr>
          <w:spacing w:val="-2"/>
          <w:w w:val="95"/>
        </w:rPr>
        <w:t>–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3345</w:t>
      </w:r>
      <w:r>
        <w:rPr>
          <w:spacing w:val="-49"/>
          <w:w w:val="95"/>
        </w:rPr>
        <w:t xml:space="preserve"> </w:t>
      </w:r>
      <w:r>
        <w:rPr>
          <w:spacing w:val="-10"/>
          <w:w w:val="95"/>
        </w:rPr>
        <w:t>–</w:t>
      </w:r>
    </w:p>
    <w:p w:rsidR="00335850" w:rsidRDefault="00FA16B9">
      <w:pPr>
        <w:pStyle w:val="a3"/>
        <w:spacing w:line="606" w:lineRule="exact"/>
      </w:pPr>
      <w:r>
        <w:rPr>
          <w:spacing w:val="-2"/>
        </w:rPr>
        <w:t>максимум.</w:t>
      </w:r>
    </w:p>
    <w:p w:rsidR="00335850" w:rsidRDefault="00FA16B9">
      <w:pPr>
        <w:pStyle w:val="a3"/>
        <w:spacing w:before="183"/>
      </w:pPr>
      <w:r>
        <w:rPr>
          <w:spacing w:val="31"/>
          <w:w w:val="105"/>
        </w:rPr>
        <w:t>ФГОС</w:t>
      </w:r>
      <w:r>
        <w:rPr>
          <w:spacing w:val="-24"/>
          <w:w w:val="105"/>
        </w:rPr>
        <w:t xml:space="preserve"> </w:t>
      </w:r>
      <w:r>
        <w:rPr>
          <w:spacing w:val="13"/>
          <w:w w:val="105"/>
        </w:rPr>
        <w:t>ООО:</w:t>
      </w:r>
    </w:p>
    <w:p w:rsidR="00335850" w:rsidRDefault="00FA16B9">
      <w:pPr>
        <w:pStyle w:val="a3"/>
        <w:spacing w:before="182" w:line="606" w:lineRule="exact"/>
      </w:pPr>
      <w:r>
        <w:rPr>
          <w:spacing w:val="-2"/>
          <w:w w:val="95"/>
        </w:rPr>
        <w:t>–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5267</w:t>
      </w:r>
      <w:r>
        <w:rPr>
          <w:spacing w:val="-49"/>
          <w:w w:val="95"/>
        </w:rPr>
        <w:t xml:space="preserve"> </w:t>
      </w:r>
      <w:r>
        <w:rPr>
          <w:spacing w:val="-10"/>
          <w:w w:val="95"/>
        </w:rPr>
        <w:t>–</w:t>
      </w:r>
    </w:p>
    <w:p w:rsidR="00335850" w:rsidRDefault="00FA16B9">
      <w:pPr>
        <w:pStyle w:val="a3"/>
        <w:spacing w:line="606" w:lineRule="exact"/>
      </w:pPr>
      <w:r>
        <w:rPr>
          <w:spacing w:val="-2"/>
        </w:rPr>
        <w:t>минимум</w:t>
      </w:r>
    </w:p>
    <w:p w:rsidR="00335850" w:rsidRDefault="00FA16B9">
      <w:pPr>
        <w:pStyle w:val="a3"/>
        <w:spacing w:before="197" w:line="606" w:lineRule="exact"/>
      </w:pPr>
      <w:r>
        <w:rPr>
          <w:spacing w:val="-2"/>
          <w:w w:val="95"/>
        </w:rPr>
        <w:t>–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6020</w:t>
      </w:r>
      <w:r>
        <w:rPr>
          <w:spacing w:val="-49"/>
          <w:w w:val="95"/>
        </w:rPr>
        <w:t xml:space="preserve"> </w:t>
      </w:r>
      <w:r>
        <w:rPr>
          <w:spacing w:val="-10"/>
          <w:w w:val="95"/>
        </w:rPr>
        <w:t>–</w:t>
      </w:r>
    </w:p>
    <w:p w:rsidR="00335850" w:rsidRDefault="00FA16B9">
      <w:pPr>
        <w:pStyle w:val="a3"/>
        <w:spacing w:line="606" w:lineRule="exact"/>
      </w:pPr>
      <w:r>
        <w:rPr>
          <w:spacing w:val="-2"/>
        </w:rPr>
        <w:t>максимум.</w:t>
      </w:r>
    </w:p>
    <w:p w:rsidR="00335850" w:rsidRDefault="00FA16B9">
      <w:pPr>
        <w:pStyle w:val="Heading2"/>
      </w:pPr>
      <w:r>
        <w:rPr>
          <w:b w:val="0"/>
        </w:rPr>
        <w:br w:type="column"/>
      </w:r>
      <w:r>
        <w:rPr>
          <w:color w:val="17A16D"/>
          <w:spacing w:val="-4"/>
          <w:w w:val="110"/>
        </w:rPr>
        <w:lastRenderedPageBreak/>
        <w:t>Стало</w:t>
      </w:r>
    </w:p>
    <w:p w:rsidR="00335850" w:rsidRDefault="00FA16B9">
      <w:pPr>
        <w:pStyle w:val="a3"/>
        <w:spacing w:line="590" w:lineRule="exact"/>
      </w:pPr>
      <w:r>
        <w:rPr>
          <w:spacing w:val="31"/>
          <w:w w:val="105"/>
        </w:rPr>
        <w:t>ФГОС</w:t>
      </w:r>
      <w:r>
        <w:rPr>
          <w:spacing w:val="-24"/>
          <w:w w:val="105"/>
        </w:rPr>
        <w:t xml:space="preserve"> </w:t>
      </w:r>
      <w:r>
        <w:rPr>
          <w:spacing w:val="16"/>
          <w:w w:val="105"/>
        </w:rPr>
        <w:t>НОО:</w:t>
      </w:r>
    </w:p>
    <w:p w:rsidR="00335850" w:rsidRDefault="00FA16B9">
      <w:pPr>
        <w:pStyle w:val="a3"/>
        <w:spacing w:before="182" w:line="606" w:lineRule="exact"/>
      </w:pPr>
      <w:r>
        <w:rPr>
          <w:spacing w:val="-2"/>
          <w:w w:val="95"/>
        </w:rPr>
        <w:t>–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2954</w:t>
      </w:r>
      <w:r>
        <w:rPr>
          <w:spacing w:val="-49"/>
          <w:w w:val="95"/>
        </w:rPr>
        <w:t xml:space="preserve"> </w:t>
      </w:r>
      <w:r>
        <w:rPr>
          <w:spacing w:val="-10"/>
          <w:w w:val="95"/>
        </w:rPr>
        <w:t>–</w:t>
      </w:r>
    </w:p>
    <w:p w:rsidR="00335850" w:rsidRDefault="00FA16B9">
      <w:pPr>
        <w:pStyle w:val="a3"/>
        <w:spacing w:line="606" w:lineRule="exact"/>
      </w:pPr>
      <w:r>
        <w:rPr>
          <w:spacing w:val="-2"/>
        </w:rPr>
        <w:t>минимум</w:t>
      </w:r>
    </w:p>
    <w:p w:rsidR="00335850" w:rsidRDefault="00FA16B9">
      <w:pPr>
        <w:pStyle w:val="a3"/>
        <w:spacing w:before="197" w:line="606" w:lineRule="exact"/>
      </w:pPr>
      <w:r>
        <w:rPr>
          <w:spacing w:val="-2"/>
          <w:w w:val="95"/>
        </w:rPr>
        <w:t>–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3190</w:t>
      </w:r>
      <w:r>
        <w:rPr>
          <w:spacing w:val="-49"/>
          <w:w w:val="95"/>
        </w:rPr>
        <w:t xml:space="preserve"> </w:t>
      </w:r>
      <w:r>
        <w:rPr>
          <w:spacing w:val="-10"/>
          <w:w w:val="95"/>
        </w:rPr>
        <w:t>–</w:t>
      </w:r>
    </w:p>
    <w:p w:rsidR="00335850" w:rsidRDefault="00FA16B9">
      <w:pPr>
        <w:pStyle w:val="a3"/>
        <w:spacing w:line="606" w:lineRule="exact"/>
      </w:pPr>
      <w:r>
        <w:rPr>
          <w:spacing w:val="-2"/>
        </w:rPr>
        <w:t>максимум.</w:t>
      </w:r>
    </w:p>
    <w:p w:rsidR="00335850" w:rsidRDefault="00FA16B9">
      <w:pPr>
        <w:pStyle w:val="a3"/>
        <w:spacing w:before="183"/>
      </w:pPr>
      <w:r>
        <w:rPr>
          <w:spacing w:val="31"/>
          <w:w w:val="105"/>
        </w:rPr>
        <w:t>ФГОС</w:t>
      </w:r>
      <w:r>
        <w:rPr>
          <w:spacing w:val="-24"/>
          <w:w w:val="105"/>
        </w:rPr>
        <w:t xml:space="preserve"> </w:t>
      </w:r>
      <w:r>
        <w:rPr>
          <w:spacing w:val="13"/>
          <w:w w:val="105"/>
        </w:rPr>
        <w:t>ООО:</w:t>
      </w:r>
    </w:p>
    <w:p w:rsidR="00335850" w:rsidRDefault="00FA16B9">
      <w:pPr>
        <w:pStyle w:val="a3"/>
        <w:spacing w:before="182" w:line="606" w:lineRule="exact"/>
      </w:pPr>
      <w:r>
        <w:rPr>
          <w:spacing w:val="-2"/>
          <w:w w:val="95"/>
        </w:rPr>
        <w:t>–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5058</w:t>
      </w:r>
      <w:r>
        <w:rPr>
          <w:spacing w:val="-49"/>
          <w:w w:val="95"/>
        </w:rPr>
        <w:t xml:space="preserve"> </w:t>
      </w:r>
      <w:r>
        <w:rPr>
          <w:spacing w:val="-10"/>
          <w:w w:val="95"/>
        </w:rPr>
        <w:t>–</w:t>
      </w:r>
    </w:p>
    <w:p w:rsidR="00335850" w:rsidRDefault="00FA16B9">
      <w:pPr>
        <w:pStyle w:val="a3"/>
        <w:spacing w:line="606" w:lineRule="exact"/>
      </w:pPr>
      <w:r>
        <w:rPr>
          <w:spacing w:val="-2"/>
        </w:rPr>
        <w:t>минимум</w:t>
      </w:r>
    </w:p>
    <w:p w:rsidR="00335850" w:rsidRDefault="00FA16B9">
      <w:pPr>
        <w:pStyle w:val="a3"/>
        <w:spacing w:before="197" w:line="606" w:lineRule="exact"/>
      </w:pPr>
      <w:r>
        <w:rPr>
          <w:spacing w:val="-2"/>
          <w:w w:val="95"/>
        </w:rPr>
        <w:t>–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5549</w:t>
      </w:r>
      <w:r>
        <w:rPr>
          <w:spacing w:val="-49"/>
          <w:w w:val="95"/>
        </w:rPr>
        <w:t xml:space="preserve"> </w:t>
      </w:r>
      <w:r>
        <w:rPr>
          <w:spacing w:val="-10"/>
          <w:w w:val="95"/>
        </w:rPr>
        <w:t>–</w:t>
      </w:r>
    </w:p>
    <w:p w:rsidR="00335850" w:rsidRDefault="00FA16B9">
      <w:pPr>
        <w:pStyle w:val="a3"/>
        <w:spacing w:line="606" w:lineRule="exact"/>
      </w:pPr>
      <w:r>
        <w:rPr>
          <w:spacing w:val="-2"/>
        </w:rPr>
        <w:t>максимум.</w:t>
      </w:r>
    </w:p>
    <w:p w:rsidR="00335850" w:rsidRDefault="00335850">
      <w:pPr>
        <w:spacing w:line="606" w:lineRule="exact"/>
        <w:sectPr w:rsidR="00335850">
          <w:pgSz w:w="19200" w:h="10800" w:orient="landscape"/>
          <w:pgMar w:top="320" w:right="800" w:bottom="940" w:left="1380" w:header="0" w:footer="665" w:gutter="0"/>
          <w:cols w:num="3" w:space="720" w:equalWidth="0">
            <w:col w:w="8071" w:space="629"/>
            <w:col w:w="3337" w:space="1013"/>
            <w:col w:w="3970"/>
          </w:cols>
        </w:sectPr>
      </w:pPr>
    </w:p>
    <w:p w:rsidR="00335850" w:rsidRDefault="00FA16B9">
      <w:pPr>
        <w:pStyle w:val="Heading1"/>
        <w:spacing w:line="196" w:lineRule="auto"/>
      </w:pPr>
      <w:r>
        <w:rPr>
          <w:spacing w:val="-2"/>
          <w:w w:val="105"/>
        </w:rPr>
        <w:lastRenderedPageBreak/>
        <w:t xml:space="preserve">Изменили структуру </w:t>
      </w:r>
      <w:r>
        <w:rPr>
          <w:spacing w:val="-2"/>
        </w:rPr>
        <w:t xml:space="preserve">содержательного </w:t>
      </w:r>
      <w:r>
        <w:rPr>
          <w:w w:val="105"/>
        </w:rPr>
        <w:t xml:space="preserve">раздела </w:t>
      </w:r>
      <w:r>
        <w:rPr>
          <w:spacing w:val="61"/>
          <w:w w:val="105"/>
        </w:rPr>
        <w:t>ООП</w:t>
      </w:r>
    </w:p>
    <w:p w:rsidR="00335850" w:rsidRDefault="00FA16B9">
      <w:pPr>
        <w:pStyle w:val="a3"/>
        <w:spacing w:before="321" w:line="223" w:lineRule="auto"/>
      </w:pPr>
      <w:r>
        <w:br w:type="column"/>
      </w:r>
      <w:r>
        <w:rPr>
          <w:w w:val="95"/>
        </w:rPr>
        <w:lastRenderedPageBreak/>
        <w:t>Добавили</w:t>
      </w:r>
      <w:r>
        <w:rPr>
          <w:spacing w:val="-12"/>
          <w:w w:val="95"/>
        </w:rPr>
        <w:t xml:space="preserve"> </w:t>
      </w:r>
      <w:r>
        <w:rPr>
          <w:w w:val="95"/>
        </w:rPr>
        <w:t>рабочие</w:t>
      </w:r>
      <w:r>
        <w:rPr>
          <w:spacing w:val="-16"/>
          <w:w w:val="95"/>
        </w:rPr>
        <w:t xml:space="preserve"> </w:t>
      </w:r>
      <w:r>
        <w:rPr>
          <w:w w:val="95"/>
        </w:rPr>
        <w:t>программы учебных модулей.</w:t>
      </w:r>
    </w:p>
    <w:p w:rsidR="00335850" w:rsidRDefault="00FA16B9">
      <w:pPr>
        <w:pStyle w:val="a3"/>
        <w:spacing w:before="347" w:line="223" w:lineRule="auto"/>
        <w:ind w:right="178"/>
      </w:pPr>
      <w:r>
        <w:t xml:space="preserve">На уровне </w:t>
      </w:r>
      <w:r>
        <w:rPr>
          <w:spacing w:val="29"/>
        </w:rPr>
        <w:t>НОО</w:t>
      </w:r>
      <w:r>
        <w:rPr>
          <w:spacing w:val="-14"/>
        </w:rPr>
        <w:t xml:space="preserve"> </w:t>
      </w:r>
      <w:r>
        <w:t xml:space="preserve">убрали </w:t>
      </w:r>
      <w:r>
        <w:rPr>
          <w:w w:val="95"/>
        </w:rPr>
        <w:t xml:space="preserve">программу коррекционной работы и программу формирования экологической культуры, здорового и безопасного образа </w:t>
      </w:r>
      <w:r>
        <w:rPr>
          <w:spacing w:val="-2"/>
        </w:rPr>
        <w:t>жизни.</w:t>
      </w:r>
    </w:p>
    <w:p w:rsidR="00335850" w:rsidRDefault="00FA16B9">
      <w:pPr>
        <w:pStyle w:val="a3"/>
        <w:spacing w:before="8" w:line="223" w:lineRule="auto"/>
        <w:ind w:right="373"/>
      </w:pPr>
      <w:r>
        <w:t xml:space="preserve">На уровне </w:t>
      </w:r>
      <w:r>
        <w:rPr>
          <w:spacing w:val="25"/>
        </w:rPr>
        <w:t>ООО</w:t>
      </w:r>
      <w:r>
        <w:rPr>
          <w:spacing w:val="-2"/>
        </w:rPr>
        <w:t xml:space="preserve"> </w:t>
      </w:r>
      <w:r>
        <w:t xml:space="preserve">вместо </w:t>
      </w:r>
      <w:r>
        <w:rPr>
          <w:w w:val="90"/>
        </w:rPr>
        <w:t xml:space="preserve">программы развития У </w:t>
      </w:r>
      <w:r>
        <w:rPr>
          <w:spacing w:val="22"/>
          <w:w w:val="90"/>
        </w:rPr>
        <w:t xml:space="preserve">УД </w:t>
      </w:r>
      <w:r>
        <w:rPr>
          <w:w w:val="90"/>
        </w:rPr>
        <w:t xml:space="preserve">указали </w:t>
      </w:r>
      <w:r>
        <w:rPr>
          <w:w w:val="95"/>
        </w:rPr>
        <w:t xml:space="preserve">программу формирования У </w:t>
      </w:r>
      <w:r>
        <w:rPr>
          <w:spacing w:val="16"/>
          <w:w w:val="95"/>
        </w:rPr>
        <w:t>УД.</w:t>
      </w:r>
    </w:p>
    <w:p w:rsidR="00335850" w:rsidRDefault="00335850">
      <w:pPr>
        <w:spacing w:line="223" w:lineRule="auto"/>
        <w:sectPr w:rsidR="00335850">
          <w:pgSz w:w="19200" w:h="10800" w:orient="landscape"/>
          <w:pgMar w:top="320" w:right="800" w:bottom="940" w:left="1380" w:header="0" w:footer="665" w:gutter="0"/>
          <w:cols w:num="2" w:space="720" w:equalWidth="0">
            <w:col w:w="8337" w:space="363"/>
            <w:col w:w="8320"/>
          </w:cols>
        </w:sectPr>
      </w:pPr>
    </w:p>
    <w:p w:rsidR="00335850" w:rsidRDefault="00FA16B9">
      <w:pPr>
        <w:pStyle w:val="Heading1"/>
        <w:spacing w:line="196" w:lineRule="auto"/>
        <w:ind w:right="37"/>
      </w:pPr>
      <w:r>
        <w:rPr>
          <w:spacing w:val="-2"/>
        </w:rPr>
        <w:lastRenderedPageBreak/>
        <w:t xml:space="preserve">Закрепили </w:t>
      </w:r>
      <w:r>
        <w:t>правила</w:t>
      </w:r>
      <w:r>
        <w:rPr>
          <w:spacing w:val="-60"/>
        </w:rPr>
        <w:t xml:space="preserve"> </w:t>
      </w:r>
      <w:r>
        <w:t>деления</w:t>
      </w:r>
      <w:r>
        <w:t xml:space="preserve"> учеников на </w:t>
      </w:r>
      <w:r>
        <w:rPr>
          <w:spacing w:val="-2"/>
        </w:rPr>
        <w:t>группы</w:t>
      </w:r>
    </w:p>
    <w:p w:rsidR="00335850" w:rsidRDefault="00FA16B9">
      <w:pPr>
        <w:pStyle w:val="a3"/>
        <w:spacing w:before="321" w:line="223" w:lineRule="auto"/>
        <w:ind w:right="178"/>
      </w:pPr>
      <w:r>
        <w:br w:type="column"/>
      </w:r>
      <w:r>
        <w:rPr>
          <w:w w:val="95"/>
        </w:rPr>
        <w:lastRenderedPageBreak/>
        <w:t>Образовательную</w:t>
      </w:r>
      <w:r>
        <w:rPr>
          <w:spacing w:val="-7"/>
          <w:w w:val="95"/>
        </w:rPr>
        <w:t xml:space="preserve"> </w:t>
      </w:r>
      <w:r>
        <w:rPr>
          <w:w w:val="95"/>
        </w:rPr>
        <w:t>деятельность</w:t>
      </w:r>
      <w:r>
        <w:rPr>
          <w:spacing w:val="-4"/>
          <w:w w:val="95"/>
        </w:rPr>
        <w:t xml:space="preserve"> </w:t>
      </w:r>
      <w:r>
        <w:rPr>
          <w:w w:val="95"/>
        </w:rPr>
        <w:t>в разных группах можно реализовывать</w:t>
      </w:r>
      <w:r>
        <w:rPr>
          <w:spacing w:val="-9"/>
          <w:w w:val="95"/>
        </w:rPr>
        <w:t xml:space="preserve"> </w:t>
      </w:r>
      <w:r>
        <w:rPr>
          <w:w w:val="95"/>
        </w:rPr>
        <w:t>по-разному</w:t>
      </w:r>
      <w:r>
        <w:rPr>
          <w:spacing w:val="-6"/>
          <w:w w:val="95"/>
        </w:rPr>
        <w:t xml:space="preserve"> </w:t>
      </w:r>
      <w:r>
        <w:rPr>
          <w:w w:val="95"/>
        </w:rPr>
        <w:t>–</w:t>
      </w:r>
      <w:r>
        <w:rPr>
          <w:spacing w:val="-6"/>
          <w:w w:val="95"/>
        </w:rPr>
        <w:t xml:space="preserve"> </w:t>
      </w:r>
      <w:r>
        <w:rPr>
          <w:w w:val="95"/>
        </w:rPr>
        <w:t>с учетом успеваемости, образовательных потребностей и интересов, психического и физического</w:t>
      </w:r>
      <w:r>
        <w:rPr>
          <w:spacing w:val="-5"/>
          <w:w w:val="95"/>
        </w:rPr>
        <w:t xml:space="preserve"> </w:t>
      </w:r>
      <w:r>
        <w:rPr>
          <w:w w:val="95"/>
        </w:rPr>
        <w:t>здоровья,</w:t>
      </w:r>
      <w:r>
        <w:rPr>
          <w:spacing w:val="-18"/>
          <w:w w:val="95"/>
        </w:rPr>
        <w:t xml:space="preserve"> </w:t>
      </w:r>
      <w:r>
        <w:rPr>
          <w:w w:val="95"/>
        </w:rPr>
        <w:t>пола, общественных и профессиональных</w:t>
      </w:r>
      <w:r>
        <w:rPr>
          <w:spacing w:val="-43"/>
          <w:w w:val="95"/>
        </w:rPr>
        <w:t xml:space="preserve"> </w:t>
      </w:r>
      <w:r>
        <w:rPr>
          <w:w w:val="95"/>
        </w:rPr>
        <w:t>целей</w:t>
      </w:r>
      <w:r>
        <w:rPr>
          <w:spacing w:val="-44"/>
          <w:w w:val="95"/>
        </w:rPr>
        <w:t xml:space="preserve"> </w:t>
      </w:r>
      <w:r>
        <w:rPr>
          <w:w w:val="95"/>
        </w:rPr>
        <w:t>детей,</w:t>
      </w:r>
      <w:r>
        <w:rPr>
          <w:spacing w:val="-53"/>
          <w:w w:val="95"/>
        </w:rPr>
        <w:t xml:space="preserve"> </w:t>
      </w:r>
      <w:r>
        <w:rPr>
          <w:w w:val="95"/>
        </w:rPr>
        <w:t>в том числе с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углубленным </w:t>
      </w:r>
      <w:r>
        <w:rPr>
          <w:w w:val="90"/>
        </w:rPr>
        <w:t>изучением отдельных предметных</w:t>
      </w:r>
      <w:r>
        <w:rPr>
          <w:w w:val="95"/>
        </w:rPr>
        <w:t xml:space="preserve"> областей, предметов.</w:t>
      </w:r>
    </w:p>
    <w:p w:rsidR="00335850" w:rsidRDefault="00335850">
      <w:pPr>
        <w:spacing w:line="223" w:lineRule="auto"/>
        <w:sectPr w:rsidR="00335850">
          <w:pgSz w:w="19200" w:h="10800" w:orient="landscape"/>
          <w:pgMar w:top="320" w:right="800" w:bottom="940" w:left="1380" w:header="0" w:footer="665" w:gutter="0"/>
          <w:cols w:num="2" w:space="720" w:equalWidth="0">
            <w:col w:w="8071" w:space="629"/>
            <w:col w:w="8320"/>
          </w:cols>
        </w:sectPr>
      </w:pPr>
    </w:p>
    <w:p w:rsidR="00335850" w:rsidRDefault="00FA16B9">
      <w:pPr>
        <w:pStyle w:val="Heading1"/>
        <w:spacing w:line="196" w:lineRule="auto"/>
      </w:pPr>
      <w:r>
        <w:rPr>
          <w:spacing w:val="-2"/>
        </w:rPr>
        <w:lastRenderedPageBreak/>
        <w:t xml:space="preserve">Изменили </w:t>
      </w:r>
      <w:r>
        <w:t xml:space="preserve">требования к </w:t>
      </w:r>
      <w:r>
        <w:rPr>
          <w:spacing w:val="-2"/>
        </w:rPr>
        <w:t>рабочей программе воспитания</w:t>
      </w:r>
    </w:p>
    <w:p w:rsidR="00335850" w:rsidRDefault="00FA16B9">
      <w:pPr>
        <w:pStyle w:val="a3"/>
        <w:spacing w:before="321" w:line="223" w:lineRule="auto"/>
      </w:pPr>
      <w:r>
        <w:br w:type="column"/>
      </w:r>
      <w:r>
        <w:rPr>
          <w:w w:val="95"/>
        </w:rPr>
        <w:lastRenderedPageBreak/>
        <w:t>Теперь</w:t>
      </w:r>
      <w:r>
        <w:rPr>
          <w:spacing w:val="-39"/>
          <w:w w:val="95"/>
        </w:rPr>
        <w:t xml:space="preserve"> </w:t>
      </w:r>
      <w:r>
        <w:rPr>
          <w:w w:val="95"/>
        </w:rPr>
        <w:t>она</w:t>
      </w:r>
      <w:r>
        <w:rPr>
          <w:spacing w:val="-32"/>
          <w:w w:val="95"/>
        </w:rPr>
        <w:t xml:space="preserve"> </w:t>
      </w:r>
      <w:r>
        <w:rPr>
          <w:w w:val="95"/>
        </w:rPr>
        <w:t>может,</w:t>
      </w:r>
      <w:r>
        <w:rPr>
          <w:spacing w:val="-41"/>
          <w:w w:val="95"/>
        </w:rPr>
        <w:t xml:space="preserve"> </w:t>
      </w:r>
      <w:r>
        <w:rPr>
          <w:w w:val="95"/>
        </w:rPr>
        <w:t>но</w:t>
      </w:r>
      <w:r>
        <w:rPr>
          <w:spacing w:val="-30"/>
          <w:w w:val="95"/>
        </w:rPr>
        <w:t xml:space="preserve"> </w:t>
      </w:r>
      <w:r>
        <w:rPr>
          <w:w w:val="95"/>
        </w:rPr>
        <w:t>не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обязана </w:t>
      </w:r>
      <w:r>
        <w:rPr>
          <w:w w:val="90"/>
        </w:rPr>
        <w:t>включать модули. Главное, описать четыре обязательных раздела.</w:t>
      </w:r>
    </w:p>
    <w:p w:rsidR="00335850" w:rsidRDefault="00FA16B9">
      <w:pPr>
        <w:pStyle w:val="a3"/>
        <w:spacing w:before="4" w:line="223" w:lineRule="auto"/>
        <w:ind w:right="178"/>
      </w:pPr>
      <w:r>
        <w:t xml:space="preserve">Для </w:t>
      </w:r>
      <w:r>
        <w:rPr>
          <w:spacing w:val="25"/>
        </w:rPr>
        <w:t>ООО</w:t>
      </w:r>
      <w:r>
        <w:t xml:space="preserve"> закрепили </w:t>
      </w:r>
      <w:r>
        <w:rPr>
          <w:w w:val="95"/>
        </w:rPr>
        <w:t>дополнительные требования. Программа</w:t>
      </w:r>
      <w:r>
        <w:rPr>
          <w:spacing w:val="-41"/>
          <w:w w:val="95"/>
        </w:rPr>
        <w:t xml:space="preserve"> </w:t>
      </w:r>
      <w:r>
        <w:rPr>
          <w:w w:val="95"/>
        </w:rPr>
        <w:t>должна</w:t>
      </w:r>
      <w:r>
        <w:rPr>
          <w:spacing w:val="-41"/>
          <w:w w:val="95"/>
        </w:rPr>
        <w:t xml:space="preserve"> </w:t>
      </w:r>
      <w:r>
        <w:rPr>
          <w:w w:val="95"/>
        </w:rPr>
        <w:t>обеспечивать целостность образовательной среды,</w:t>
      </w:r>
      <w:r>
        <w:rPr>
          <w:spacing w:val="-3"/>
          <w:w w:val="95"/>
        </w:rPr>
        <w:t xml:space="preserve"> </w:t>
      </w:r>
      <w:r>
        <w:rPr>
          <w:w w:val="95"/>
        </w:rPr>
        <w:t>самореализацию</w:t>
      </w:r>
      <w:r>
        <w:rPr>
          <w:spacing w:val="-3"/>
          <w:w w:val="95"/>
        </w:rPr>
        <w:t xml:space="preserve"> </w:t>
      </w:r>
      <w:r>
        <w:rPr>
          <w:w w:val="95"/>
        </w:rPr>
        <w:t>и практическую подготовку учеников,</w:t>
      </w:r>
      <w:r>
        <w:rPr>
          <w:spacing w:val="-20"/>
          <w:w w:val="95"/>
        </w:rPr>
        <w:t xml:space="preserve"> </w:t>
      </w:r>
      <w:r>
        <w:rPr>
          <w:w w:val="95"/>
        </w:rPr>
        <w:t>учет</w:t>
      </w:r>
      <w:r>
        <w:rPr>
          <w:spacing w:val="-21"/>
          <w:w w:val="95"/>
        </w:rPr>
        <w:t xml:space="preserve"> </w:t>
      </w:r>
      <w:r>
        <w:rPr>
          <w:w w:val="95"/>
        </w:rPr>
        <w:t>социальных потребностей семей и т.д.</w:t>
      </w:r>
    </w:p>
    <w:p w:rsidR="00335850" w:rsidRDefault="00335850">
      <w:pPr>
        <w:spacing w:line="223" w:lineRule="auto"/>
        <w:sectPr w:rsidR="00335850">
          <w:pgSz w:w="19200" w:h="10800" w:orient="landscape"/>
          <w:pgMar w:top="320" w:right="800" w:bottom="940" w:left="1380" w:header="0" w:footer="665" w:gutter="0"/>
          <w:cols w:num="2" w:space="720" w:equalWidth="0">
            <w:col w:w="6364" w:space="2336"/>
            <w:col w:w="8320"/>
          </w:cols>
        </w:sectPr>
      </w:pPr>
    </w:p>
    <w:p w:rsidR="00335850" w:rsidRDefault="00FA16B9">
      <w:pPr>
        <w:pStyle w:val="Heading1"/>
        <w:spacing w:line="196" w:lineRule="auto"/>
      </w:pPr>
      <w:r>
        <w:rPr>
          <w:spacing w:val="-2"/>
        </w:rPr>
        <w:lastRenderedPageBreak/>
        <w:t xml:space="preserve">Исключили </w:t>
      </w:r>
      <w:r>
        <w:t xml:space="preserve">норму об </w:t>
      </w:r>
      <w:r>
        <w:rPr>
          <w:spacing w:val="-2"/>
        </w:rPr>
        <w:t xml:space="preserve">обучении </w:t>
      </w:r>
      <w:r>
        <w:t>педагогов</w:t>
      </w:r>
      <w:r>
        <w:rPr>
          <w:spacing w:val="-2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 три года</w:t>
      </w:r>
    </w:p>
    <w:p w:rsidR="00335850" w:rsidRDefault="00FA16B9">
      <w:pPr>
        <w:pStyle w:val="a3"/>
        <w:spacing w:before="321" w:line="223" w:lineRule="auto"/>
        <w:ind w:right="373"/>
      </w:pPr>
      <w:r>
        <w:br w:type="column"/>
      </w:r>
      <w:r>
        <w:rPr>
          <w:spacing w:val="14"/>
          <w:w w:val="95"/>
        </w:rPr>
        <w:lastRenderedPageBreak/>
        <w:t>НО!</w:t>
      </w:r>
      <w:r>
        <w:rPr>
          <w:spacing w:val="-7"/>
          <w:w w:val="95"/>
        </w:rPr>
        <w:t xml:space="preserve"> </w:t>
      </w:r>
      <w:r>
        <w:rPr>
          <w:w w:val="95"/>
        </w:rPr>
        <w:t>В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Законе об образовании по- </w:t>
      </w:r>
      <w:r>
        <w:rPr>
          <w:w w:val="90"/>
        </w:rPr>
        <w:t xml:space="preserve">прежнему закреплено, что педагог </w:t>
      </w:r>
      <w:r>
        <w:rPr>
          <w:w w:val="95"/>
        </w:rPr>
        <w:t xml:space="preserve">вправе проходить </w:t>
      </w:r>
      <w:r>
        <w:rPr>
          <w:spacing w:val="38"/>
          <w:w w:val="95"/>
        </w:rPr>
        <w:t>ДПО</w:t>
      </w:r>
      <w:r>
        <w:rPr>
          <w:spacing w:val="6"/>
          <w:w w:val="95"/>
        </w:rPr>
        <w:t xml:space="preserve"> </w:t>
      </w:r>
      <w:r>
        <w:rPr>
          <w:w w:val="95"/>
        </w:rPr>
        <w:t>раз в три года</w:t>
      </w:r>
      <w:r>
        <w:rPr>
          <w:spacing w:val="-6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обязан</w:t>
      </w:r>
      <w:r>
        <w:rPr>
          <w:spacing w:val="-3"/>
          <w:w w:val="95"/>
        </w:rPr>
        <w:t xml:space="preserve"> </w:t>
      </w:r>
      <w:r>
        <w:rPr>
          <w:w w:val="95"/>
        </w:rPr>
        <w:t>систематически повышать</w:t>
      </w:r>
      <w:r>
        <w:rPr>
          <w:spacing w:val="-1"/>
          <w:w w:val="95"/>
        </w:rPr>
        <w:t xml:space="preserve"> </w:t>
      </w:r>
      <w:r>
        <w:rPr>
          <w:w w:val="95"/>
        </w:rPr>
        <w:t>квалификацию.</w:t>
      </w:r>
    </w:p>
    <w:p w:rsidR="00335850" w:rsidRDefault="00FA16B9">
      <w:pPr>
        <w:pStyle w:val="a3"/>
        <w:spacing w:before="315" w:line="606" w:lineRule="exact"/>
      </w:pPr>
      <w:r>
        <w:rPr>
          <w:w w:val="90"/>
        </w:rPr>
        <w:t>Лучше</w:t>
      </w:r>
      <w:r>
        <w:rPr>
          <w:spacing w:val="46"/>
        </w:rPr>
        <w:t xml:space="preserve"> </w:t>
      </w:r>
      <w:r>
        <w:rPr>
          <w:w w:val="90"/>
        </w:rPr>
        <w:t>сохранить</w:t>
      </w:r>
      <w:r>
        <w:rPr>
          <w:spacing w:val="39"/>
        </w:rPr>
        <w:t xml:space="preserve"> </w:t>
      </w:r>
      <w:r>
        <w:rPr>
          <w:w w:val="90"/>
        </w:rPr>
        <w:t>график</w:t>
      </w:r>
      <w:r>
        <w:rPr>
          <w:spacing w:val="40"/>
        </w:rPr>
        <w:t xml:space="preserve"> </w:t>
      </w:r>
      <w:r>
        <w:rPr>
          <w:spacing w:val="-2"/>
          <w:w w:val="90"/>
        </w:rPr>
        <w:t>обучения</w:t>
      </w:r>
    </w:p>
    <w:p w:rsidR="00335850" w:rsidRDefault="00FA16B9">
      <w:pPr>
        <w:pStyle w:val="a3"/>
        <w:spacing w:before="15" w:line="223" w:lineRule="auto"/>
        <w:ind w:right="373"/>
      </w:pPr>
      <w:r>
        <w:rPr>
          <w:w w:val="95"/>
        </w:rPr>
        <w:t>«раз</w:t>
      </w:r>
      <w:r>
        <w:rPr>
          <w:spacing w:val="-38"/>
          <w:w w:val="95"/>
        </w:rPr>
        <w:t xml:space="preserve"> </w:t>
      </w:r>
      <w:r>
        <w:rPr>
          <w:w w:val="95"/>
        </w:rPr>
        <w:t>в</w:t>
      </w:r>
      <w:r>
        <w:rPr>
          <w:spacing w:val="-30"/>
          <w:w w:val="95"/>
        </w:rPr>
        <w:t xml:space="preserve"> </w:t>
      </w:r>
      <w:r>
        <w:rPr>
          <w:w w:val="95"/>
        </w:rPr>
        <w:t>три</w:t>
      </w:r>
      <w:r>
        <w:rPr>
          <w:spacing w:val="-28"/>
          <w:w w:val="95"/>
        </w:rPr>
        <w:t xml:space="preserve"> </w:t>
      </w:r>
      <w:r>
        <w:rPr>
          <w:w w:val="95"/>
        </w:rPr>
        <w:t>года».</w:t>
      </w:r>
      <w:r>
        <w:rPr>
          <w:spacing w:val="-54"/>
          <w:w w:val="95"/>
        </w:rPr>
        <w:t xml:space="preserve"> </w:t>
      </w:r>
      <w:r>
        <w:rPr>
          <w:w w:val="95"/>
        </w:rPr>
        <w:t>Если</w:t>
      </w:r>
      <w:r>
        <w:rPr>
          <w:spacing w:val="-28"/>
          <w:w w:val="95"/>
        </w:rPr>
        <w:t xml:space="preserve"> </w:t>
      </w:r>
      <w:r>
        <w:rPr>
          <w:w w:val="95"/>
        </w:rPr>
        <w:t>работники будут</w:t>
      </w:r>
      <w:r>
        <w:rPr>
          <w:spacing w:val="-8"/>
          <w:w w:val="95"/>
        </w:rPr>
        <w:t xml:space="preserve"> </w:t>
      </w:r>
      <w:r>
        <w:rPr>
          <w:w w:val="95"/>
        </w:rPr>
        <w:t>об</w:t>
      </w:r>
      <w:r>
        <w:rPr>
          <w:w w:val="95"/>
        </w:rPr>
        <w:t>учаться</w:t>
      </w:r>
      <w:r>
        <w:rPr>
          <w:spacing w:val="-5"/>
          <w:w w:val="95"/>
        </w:rPr>
        <w:t xml:space="preserve"> </w:t>
      </w:r>
      <w:r>
        <w:rPr>
          <w:w w:val="95"/>
        </w:rPr>
        <w:t>реже,</w:t>
      </w:r>
      <w:r>
        <w:rPr>
          <w:spacing w:val="-7"/>
          <w:w w:val="95"/>
        </w:rPr>
        <w:t xml:space="preserve"> </w:t>
      </w:r>
      <w:r>
        <w:rPr>
          <w:w w:val="95"/>
        </w:rPr>
        <w:t>то у проверяющих могут возникнуть вопросы,</w:t>
      </w:r>
      <w:r>
        <w:rPr>
          <w:spacing w:val="-42"/>
          <w:w w:val="95"/>
        </w:rPr>
        <w:t xml:space="preserve"> </w:t>
      </w:r>
      <w:r>
        <w:rPr>
          <w:w w:val="95"/>
        </w:rPr>
        <w:t>не</w:t>
      </w:r>
      <w:r>
        <w:rPr>
          <w:spacing w:val="-35"/>
          <w:w w:val="95"/>
        </w:rPr>
        <w:t xml:space="preserve"> </w:t>
      </w:r>
      <w:r>
        <w:rPr>
          <w:w w:val="95"/>
        </w:rPr>
        <w:t>нарушает</w:t>
      </w:r>
      <w:r>
        <w:rPr>
          <w:spacing w:val="-43"/>
          <w:w w:val="95"/>
        </w:rPr>
        <w:t xml:space="preserve"> </w:t>
      </w:r>
      <w:r>
        <w:rPr>
          <w:w w:val="95"/>
        </w:rPr>
        <w:t>ли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школа </w:t>
      </w:r>
      <w:r>
        <w:rPr>
          <w:spacing w:val="-2"/>
          <w:w w:val="95"/>
        </w:rPr>
        <w:t>законодательство.</w:t>
      </w:r>
    </w:p>
    <w:p w:rsidR="00335850" w:rsidRDefault="00335850">
      <w:pPr>
        <w:spacing w:line="223" w:lineRule="auto"/>
        <w:sectPr w:rsidR="00335850">
          <w:pgSz w:w="19200" w:h="10800" w:orient="landscape"/>
          <w:pgMar w:top="320" w:right="800" w:bottom="940" w:left="1380" w:header="0" w:footer="665" w:gutter="0"/>
          <w:cols w:num="2" w:space="720" w:equalWidth="0">
            <w:col w:w="7327" w:space="1373"/>
            <w:col w:w="8320"/>
          </w:cols>
        </w:sectPr>
      </w:pPr>
    </w:p>
    <w:p w:rsidR="00335850" w:rsidRDefault="00FA16B9">
      <w:pPr>
        <w:pStyle w:val="Heading1"/>
        <w:spacing w:line="196" w:lineRule="auto"/>
      </w:pPr>
      <w:r>
        <w:rPr>
          <w:spacing w:val="-2"/>
          <w:w w:val="105"/>
        </w:rPr>
        <w:lastRenderedPageBreak/>
        <w:t>Особенности обучения детей</w:t>
      </w:r>
    </w:p>
    <w:p w:rsidR="00335850" w:rsidRDefault="00FA16B9">
      <w:pPr>
        <w:spacing w:line="1099" w:lineRule="exact"/>
        <w:ind w:left="119"/>
        <w:rPr>
          <w:rFonts w:ascii="Calibri" w:hAnsi="Calibri"/>
          <w:b/>
          <w:sz w:val="105"/>
        </w:rPr>
      </w:pPr>
      <w:r>
        <w:rPr>
          <w:rFonts w:ascii="Calibri" w:hAnsi="Calibri"/>
          <w:b/>
          <w:w w:val="110"/>
          <w:sz w:val="105"/>
        </w:rPr>
        <w:t>с</w:t>
      </w:r>
      <w:r>
        <w:rPr>
          <w:rFonts w:ascii="Calibri" w:hAnsi="Calibri"/>
          <w:b/>
          <w:spacing w:val="-38"/>
          <w:w w:val="110"/>
          <w:sz w:val="105"/>
        </w:rPr>
        <w:t xml:space="preserve"> </w:t>
      </w:r>
      <w:r>
        <w:rPr>
          <w:rFonts w:ascii="Calibri" w:hAnsi="Calibri"/>
          <w:b/>
          <w:spacing w:val="46"/>
          <w:w w:val="110"/>
          <w:sz w:val="105"/>
        </w:rPr>
        <w:t>ОВ</w:t>
      </w:r>
      <w:r>
        <w:rPr>
          <w:rFonts w:ascii="Calibri" w:hAnsi="Calibri"/>
          <w:b/>
          <w:spacing w:val="-34"/>
          <w:w w:val="110"/>
          <w:sz w:val="105"/>
        </w:rPr>
        <w:t xml:space="preserve"> </w:t>
      </w:r>
      <w:r>
        <w:rPr>
          <w:rFonts w:ascii="Calibri" w:hAnsi="Calibri"/>
          <w:b/>
          <w:spacing w:val="-10"/>
          <w:w w:val="110"/>
          <w:sz w:val="105"/>
        </w:rPr>
        <w:t>З</w:t>
      </w:r>
    </w:p>
    <w:p w:rsidR="00335850" w:rsidRDefault="00FA16B9">
      <w:pPr>
        <w:pStyle w:val="a3"/>
        <w:spacing w:before="321" w:line="223" w:lineRule="auto"/>
        <w:ind w:right="373"/>
      </w:pPr>
      <w:r>
        <w:br w:type="column"/>
      </w:r>
      <w:r>
        <w:rPr>
          <w:w w:val="95"/>
        </w:rPr>
        <w:lastRenderedPageBreak/>
        <w:t>Не</w:t>
      </w:r>
      <w:r>
        <w:rPr>
          <w:spacing w:val="-4"/>
          <w:w w:val="95"/>
        </w:rPr>
        <w:t xml:space="preserve"> </w:t>
      </w:r>
      <w:r>
        <w:rPr>
          <w:w w:val="95"/>
        </w:rPr>
        <w:t>используйте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новый </w:t>
      </w:r>
      <w:r>
        <w:rPr>
          <w:spacing w:val="31"/>
          <w:w w:val="95"/>
        </w:rPr>
        <w:t xml:space="preserve">ФГОС </w:t>
      </w:r>
      <w:r>
        <w:rPr>
          <w:spacing w:val="29"/>
        </w:rPr>
        <w:t>НОО</w:t>
      </w:r>
      <w:r>
        <w:rPr>
          <w:spacing w:val="1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rPr>
          <w:spacing w:val="30"/>
        </w:rPr>
        <w:t>АООП</w:t>
      </w:r>
      <w:r>
        <w:rPr>
          <w:spacing w:val="44"/>
        </w:rPr>
        <w:t xml:space="preserve"> </w:t>
      </w:r>
      <w:r>
        <w:rPr>
          <w:spacing w:val="20"/>
        </w:rPr>
        <w:t>НОО!</w:t>
      </w:r>
    </w:p>
    <w:p w:rsidR="00335850" w:rsidRDefault="00FA16B9">
      <w:pPr>
        <w:pStyle w:val="a3"/>
        <w:spacing w:before="347" w:line="223" w:lineRule="auto"/>
        <w:ind w:right="373"/>
      </w:pPr>
      <w:r>
        <w:rPr>
          <w:spacing w:val="30"/>
        </w:rPr>
        <w:t xml:space="preserve">АООП </w:t>
      </w:r>
      <w:r>
        <w:rPr>
          <w:spacing w:val="25"/>
        </w:rPr>
        <w:t>ООО</w:t>
      </w:r>
      <w:r>
        <w:rPr>
          <w:spacing w:val="13"/>
        </w:rPr>
        <w:t xml:space="preserve"> </w:t>
      </w:r>
      <w:r>
        <w:t xml:space="preserve">можно </w:t>
      </w:r>
      <w:r>
        <w:rPr>
          <w:w w:val="90"/>
        </w:rPr>
        <w:t xml:space="preserve">разрабатывать на основе нового </w:t>
      </w:r>
      <w:r>
        <w:rPr>
          <w:spacing w:val="31"/>
        </w:rPr>
        <w:t>ФГОС</w:t>
      </w:r>
      <w:r>
        <w:rPr>
          <w:spacing w:val="11"/>
        </w:rPr>
        <w:t xml:space="preserve"> </w:t>
      </w:r>
      <w:r>
        <w:rPr>
          <w:spacing w:val="9"/>
        </w:rPr>
        <w:t>ООО.</w:t>
      </w:r>
      <w:r>
        <w:rPr>
          <w:spacing w:val="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него добавили </w:t>
      </w:r>
      <w:r>
        <w:rPr>
          <w:w w:val="90"/>
        </w:rPr>
        <w:t>вариации предметов. Например,</w:t>
      </w:r>
      <w:r>
        <w:rPr>
          <w:spacing w:val="40"/>
        </w:rPr>
        <w:t xml:space="preserve"> </w:t>
      </w:r>
      <w:r>
        <w:rPr>
          <w:w w:val="95"/>
        </w:rPr>
        <w:t>для</w:t>
      </w:r>
      <w:r>
        <w:rPr>
          <w:spacing w:val="-11"/>
          <w:w w:val="95"/>
        </w:rPr>
        <w:t xml:space="preserve"> </w:t>
      </w:r>
      <w:r>
        <w:rPr>
          <w:w w:val="95"/>
        </w:rPr>
        <w:t>глухих и слабослышащих можно</w:t>
      </w:r>
      <w:r>
        <w:rPr>
          <w:spacing w:val="-27"/>
          <w:w w:val="95"/>
        </w:rPr>
        <w:t xml:space="preserve"> </w:t>
      </w:r>
      <w:r>
        <w:rPr>
          <w:w w:val="95"/>
        </w:rPr>
        <w:t>не</w:t>
      </w:r>
      <w:r>
        <w:rPr>
          <w:spacing w:val="-32"/>
          <w:w w:val="95"/>
        </w:rPr>
        <w:t xml:space="preserve"> </w:t>
      </w:r>
      <w:r>
        <w:rPr>
          <w:w w:val="95"/>
        </w:rPr>
        <w:t>включать</w:t>
      </w:r>
      <w:r>
        <w:rPr>
          <w:spacing w:val="-37"/>
          <w:w w:val="95"/>
        </w:rPr>
        <w:t xml:space="preserve"> </w:t>
      </w:r>
      <w:r>
        <w:rPr>
          <w:w w:val="95"/>
        </w:rPr>
        <w:t>в</w:t>
      </w:r>
      <w:r>
        <w:rPr>
          <w:spacing w:val="-30"/>
          <w:w w:val="95"/>
        </w:rPr>
        <w:t xml:space="preserve"> </w:t>
      </w:r>
      <w:r>
        <w:rPr>
          <w:w w:val="95"/>
        </w:rPr>
        <w:t>программу</w:t>
      </w:r>
    </w:p>
    <w:p w:rsidR="00335850" w:rsidRDefault="00FA16B9">
      <w:pPr>
        <w:pStyle w:val="a3"/>
        <w:spacing w:before="8" w:line="223" w:lineRule="auto"/>
        <w:ind w:right="373"/>
      </w:pPr>
      <w:r>
        <w:rPr>
          <w:w w:val="95"/>
        </w:rPr>
        <w:t>музыку.</w:t>
      </w:r>
      <w:r>
        <w:rPr>
          <w:spacing w:val="-54"/>
          <w:w w:val="95"/>
        </w:rPr>
        <w:t xml:space="preserve"> </w:t>
      </w:r>
      <w:r>
        <w:rPr>
          <w:w w:val="95"/>
        </w:rPr>
        <w:t>Вместо</w:t>
      </w:r>
      <w:r>
        <w:rPr>
          <w:spacing w:val="-27"/>
          <w:w w:val="95"/>
        </w:rPr>
        <w:t xml:space="preserve"> </w:t>
      </w:r>
      <w:r>
        <w:rPr>
          <w:w w:val="95"/>
        </w:rPr>
        <w:t>физкультуры</w:t>
      </w:r>
      <w:r>
        <w:rPr>
          <w:spacing w:val="-28"/>
          <w:w w:val="95"/>
        </w:rPr>
        <w:t xml:space="preserve"> </w:t>
      </w:r>
      <w:r>
        <w:rPr>
          <w:w w:val="95"/>
        </w:rPr>
        <w:t>надо внести адаптивную физкультуру.</w:t>
      </w:r>
    </w:p>
    <w:p w:rsidR="00335850" w:rsidRDefault="00FA16B9">
      <w:pPr>
        <w:pStyle w:val="a3"/>
        <w:spacing w:before="3" w:line="223" w:lineRule="auto"/>
      </w:pPr>
      <w:r>
        <w:rPr>
          <w:w w:val="95"/>
        </w:rPr>
        <w:t>Можно</w:t>
      </w:r>
      <w:r>
        <w:rPr>
          <w:spacing w:val="-43"/>
          <w:w w:val="95"/>
        </w:rPr>
        <w:t xml:space="preserve"> </w:t>
      </w:r>
      <w:r>
        <w:rPr>
          <w:w w:val="95"/>
        </w:rPr>
        <w:t>увеличить</w:t>
      </w:r>
      <w:r>
        <w:rPr>
          <w:spacing w:val="-51"/>
          <w:w w:val="95"/>
        </w:rPr>
        <w:t xml:space="preserve"> </w:t>
      </w:r>
      <w:r>
        <w:rPr>
          <w:w w:val="95"/>
        </w:rPr>
        <w:t>срок</w:t>
      </w:r>
      <w:r>
        <w:rPr>
          <w:spacing w:val="-50"/>
          <w:w w:val="95"/>
        </w:rPr>
        <w:t xml:space="preserve"> </w:t>
      </w:r>
      <w:r>
        <w:rPr>
          <w:w w:val="95"/>
        </w:rPr>
        <w:t xml:space="preserve">освоения </w:t>
      </w:r>
      <w:r>
        <w:rPr>
          <w:spacing w:val="30"/>
        </w:rPr>
        <w:t>АООП</w:t>
      </w:r>
      <w:r>
        <w:rPr>
          <w:spacing w:val="-32"/>
        </w:rPr>
        <w:t xml:space="preserve"> </w:t>
      </w:r>
      <w:r>
        <w:t>до</w:t>
      </w:r>
      <w:r>
        <w:rPr>
          <w:spacing w:val="-31"/>
        </w:rPr>
        <w:t xml:space="preserve"> </w:t>
      </w:r>
      <w:r>
        <w:t>шести</w:t>
      </w:r>
      <w:r>
        <w:rPr>
          <w:spacing w:val="-32"/>
        </w:rPr>
        <w:t xml:space="preserve"> </w:t>
      </w:r>
      <w:r>
        <w:t>лет,</w:t>
      </w:r>
      <w:r>
        <w:rPr>
          <w:spacing w:val="-43"/>
        </w:rPr>
        <w:t xml:space="preserve"> </w:t>
      </w:r>
      <w:r>
        <w:t>а</w:t>
      </w:r>
      <w:r>
        <w:rPr>
          <w:spacing w:val="-33"/>
        </w:rPr>
        <w:t xml:space="preserve"> </w:t>
      </w:r>
      <w:r>
        <w:t xml:space="preserve">объем </w:t>
      </w:r>
      <w:r>
        <w:rPr>
          <w:w w:val="95"/>
        </w:rPr>
        <w:t>занятий</w:t>
      </w:r>
      <w:r>
        <w:rPr>
          <w:spacing w:val="-21"/>
          <w:w w:val="95"/>
        </w:rPr>
        <w:t xml:space="preserve"> </w:t>
      </w:r>
      <w:r>
        <w:rPr>
          <w:w w:val="95"/>
        </w:rPr>
        <w:t>–</w:t>
      </w:r>
      <w:r>
        <w:rPr>
          <w:spacing w:val="-27"/>
          <w:w w:val="95"/>
        </w:rPr>
        <w:t xml:space="preserve"> </w:t>
      </w:r>
      <w:r>
        <w:rPr>
          <w:w w:val="95"/>
        </w:rPr>
        <w:t>до</w:t>
      </w:r>
      <w:r>
        <w:rPr>
          <w:spacing w:val="-19"/>
          <w:w w:val="95"/>
        </w:rPr>
        <w:t xml:space="preserve"> </w:t>
      </w:r>
      <w:r>
        <w:rPr>
          <w:w w:val="95"/>
        </w:rPr>
        <w:t>6018</w:t>
      </w:r>
      <w:r>
        <w:rPr>
          <w:spacing w:val="-33"/>
          <w:w w:val="95"/>
        </w:rPr>
        <w:t xml:space="preserve"> </w:t>
      </w:r>
      <w:r>
        <w:rPr>
          <w:w w:val="95"/>
        </w:rPr>
        <w:t>часов.</w:t>
      </w:r>
    </w:p>
    <w:p w:rsidR="00335850" w:rsidRDefault="00335850">
      <w:pPr>
        <w:spacing w:line="223" w:lineRule="auto"/>
        <w:sectPr w:rsidR="00335850">
          <w:pgSz w:w="19200" w:h="10800" w:orient="landscape"/>
          <w:pgMar w:top="320" w:right="800" w:bottom="940" w:left="1380" w:header="0" w:footer="665" w:gutter="0"/>
          <w:cols w:num="2" w:space="720" w:equalWidth="0">
            <w:col w:w="6407" w:space="2293"/>
            <w:col w:w="8320"/>
          </w:cols>
        </w:sectPr>
      </w:pPr>
    </w:p>
    <w:p w:rsidR="00335850" w:rsidRDefault="00FA16B9">
      <w:pPr>
        <w:pStyle w:val="Heading1"/>
        <w:spacing w:line="196" w:lineRule="auto"/>
      </w:pPr>
      <w:r>
        <w:rPr>
          <w:spacing w:val="-2"/>
        </w:rPr>
        <w:lastRenderedPageBreak/>
        <w:t xml:space="preserve">Конкретизировали </w:t>
      </w:r>
      <w:r>
        <w:t xml:space="preserve">требования к </w:t>
      </w:r>
      <w:r>
        <w:rPr>
          <w:spacing w:val="-2"/>
        </w:rPr>
        <w:t>оснащению</w:t>
      </w:r>
    </w:p>
    <w:p w:rsidR="00335850" w:rsidRDefault="00FA16B9">
      <w:pPr>
        <w:pStyle w:val="a3"/>
        <w:spacing w:before="321" w:line="223" w:lineRule="auto"/>
        <w:ind w:right="598"/>
      </w:pPr>
      <w:r>
        <w:br w:type="column"/>
      </w:r>
      <w:r>
        <w:rPr>
          <w:w w:val="95"/>
        </w:rPr>
        <w:lastRenderedPageBreak/>
        <w:t xml:space="preserve">На уровне </w:t>
      </w:r>
      <w:r>
        <w:rPr>
          <w:spacing w:val="25"/>
          <w:w w:val="95"/>
        </w:rPr>
        <w:t>ООО</w:t>
      </w:r>
      <w:r>
        <w:rPr>
          <w:spacing w:val="20"/>
          <w:w w:val="95"/>
        </w:rPr>
        <w:t xml:space="preserve"> </w:t>
      </w:r>
      <w:r>
        <w:rPr>
          <w:w w:val="95"/>
        </w:rPr>
        <w:t>установили требования к оснащению кабинетов по отдельным предметным областям.</w:t>
      </w:r>
    </w:p>
    <w:p w:rsidR="00335850" w:rsidRDefault="00FA16B9">
      <w:pPr>
        <w:pStyle w:val="a3"/>
        <w:spacing w:before="350" w:line="223" w:lineRule="auto"/>
        <w:ind w:right="598"/>
      </w:pPr>
      <w:r>
        <w:rPr>
          <w:w w:val="95"/>
        </w:rPr>
        <w:t xml:space="preserve">Например, кабинеты естественно-научного цикла </w:t>
      </w:r>
      <w:r>
        <w:t>нужно</w:t>
      </w:r>
      <w:r>
        <w:rPr>
          <w:spacing w:val="-38"/>
        </w:rPr>
        <w:t xml:space="preserve"> </w:t>
      </w:r>
      <w:r>
        <w:t xml:space="preserve">оборудовать </w:t>
      </w:r>
      <w:r>
        <w:rPr>
          <w:w w:val="95"/>
        </w:rPr>
        <w:t>комплектами специального лабораторного оборудования.</w:t>
      </w:r>
    </w:p>
    <w:p w:rsidR="00335850" w:rsidRDefault="00335850">
      <w:pPr>
        <w:spacing w:line="223" w:lineRule="auto"/>
        <w:sectPr w:rsidR="00335850">
          <w:pgSz w:w="19200" w:h="10800" w:orient="landscape"/>
          <w:pgMar w:top="320" w:right="800" w:bottom="940" w:left="1380" w:header="0" w:footer="665" w:gutter="0"/>
          <w:cols w:num="2" w:space="720" w:equalWidth="0">
            <w:col w:w="9107" w:space="217"/>
            <w:col w:w="7696"/>
          </w:cols>
        </w:sectPr>
      </w:pPr>
    </w:p>
    <w:p w:rsidR="00335850" w:rsidRDefault="00FA16B9">
      <w:pPr>
        <w:pStyle w:val="Heading1"/>
        <w:spacing w:before="330" w:line="196" w:lineRule="auto"/>
      </w:pPr>
      <w:r>
        <w:rPr>
          <w:spacing w:val="-12"/>
          <w:w w:val="105"/>
        </w:rPr>
        <w:lastRenderedPageBreak/>
        <w:t>До</w:t>
      </w:r>
      <w:r>
        <w:rPr>
          <w:spacing w:val="-51"/>
          <w:w w:val="105"/>
        </w:rPr>
        <w:t xml:space="preserve"> </w:t>
      </w:r>
      <w:r>
        <w:rPr>
          <w:spacing w:val="-12"/>
          <w:w w:val="105"/>
        </w:rPr>
        <w:t>30.06.2022</w:t>
      </w:r>
      <w:r>
        <w:rPr>
          <w:spacing w:val="-50"/>
          <w:w w:val="105"/>
        </w:rPr>
        <w:t xml:space="preserve"> </w:t>
      </w:r>
      <w:r>
        <w:rPr>
          <w:spacing w:val="-12"/>
          <w:w w:val="105"/>
        </w:rPr>
        <w:t xml:space="preserve">надо </w:t>
      </w:r>
      <w:r>
        <w:rPr>
          <w:w w:val="105"/>
        </w:rPr>
        <w:t xml:space="preserve">утвердить новую </w:t>
      </w:r>
      <w:r>
        <w:rPr>
          <w:spacing w:val="61"/>
          <w:w w:val="105"/>
        </w:rPr>
        <w:t xml:space="preserve">ООП </w:t>
      </w:r>
      <w:r>
        <w:rPr>
          <w:spacing w:val="57"/>
          <w:w w:val="110"/>
        </w:rPr>
        <w:t>НОО</w:t>
      </w:r>
    </w:p>
    <w:p w:rsidR="00335850" w:rsidRDefault="00FA16B9">
      <w:pPr>
        <w:rPr>
          <w:rFonts w:ascii="Calibri"/>
          <w:b/>
          <w:sz w:val="58"/>
        </w:rPr>
      </w:pPr>
      <w:r>
        <w:br w:type="column"/>
      </w:r>
    </w:p>
    <w:p w:rsidR="00335850" w:rsidRDefault="00335850">
      <w:pPr>
        <w:pStyle w:val="a3"/>
        <w:ind w:left="0"/>
        <w:rPr>
          <w:rFonts w:ascii="Calibri"/>
          <w:b/>
          <w:sz w:val="58"/>
        </w:rPr>
      </w:pPr>
    </w:p>
    <w:p w:rsidR="00335850" w:rsidRDefault="00335850">
      <w:pPr>
        <w:pStyle w:val="a3"/>
        <w:ind w:left="0"/>
        <w:rPr>
          <w:rFonts w:ascii="Calibri"/>
          <w:b/>
          <w:sz w:val="58"/>
        </w:rPr>
      </w:pPr>
    </w:p>
    <w:p w:rsidR="00335850" w:rsidRDefault="00335850">
      <w:pPr>
        <w:pStyle w:val="a3"/>
        <w:spacing w:before="5"/>
        <w:ind w:left="0"/>
        <w:rPr>
          <w:rFonts w:ascii="Calibri"/>
          <w:b/>
          <w:sz w:val="66"/>
        </w:rPr>
      </w:pPr>
    </w:p>
    <w:p w:rsidR="00335850" w:rsidRDefault="00335850">
      <w:pPr>
        <w:spacing w:line="497" w:lineRule="exact"/>
        <w:ind w:left="119"/>
        <w:rPr>
          <w:sz w:val="45"/>
        </w:rPr>
      </w:pPr>
      <w:r w:rsidRPr="00335850">
        <w:pict>
          <v:shape id="docshape7" o:spid="_x0000_s2050" type="#_x0000_t202" style="position:absolute;left:0;text-align:left;margin-left:714.85pt;margin-top:-143.25pt;width:78.15pt;height:191.25pt;z-index:-15839232;mso-position-horizontal-relative:page" filled="f" stroked="f">
            <v:textbox inset="0,0,0,0">
              <w:txbxContent>
                <w:p w:rsidR="00335850" w:rsidRDefault="00FA16B9">
                  <w:pPr>
                    <w:spacing w:line="3536" w:lineRule="exact"/>
                    <w:rPr>
                      <w:rFonts w:ascii="Calibri"/>
                      <w:b/>
                      <w:sz w:val="300"/>
                    </w:rPr>
                  </w:pPr>
                  <w:r>
                    <w:rPr>
                      <w:rFonts w:ascii="Calibri"/>
                      <w:b/>
                      <w:color w:val="E10000"/>
                      <w:w w:val="102"/>
                      <w:sz w:val="300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FA16B9">
        <w:rPr>
          <w:color w:val="E10000"/>
          <w:spacing w:val="-2"/>
          <w:sz w:val="45"/>
        </w:rPr>
        <w:t>месяцев,</w:t>
      </w:r>
    </w:p>
    <w:p w:rsidR="00335850" w:rsidRDefault="00FA16B9">
      <w:pPr>
        <w:spacing w:before="30" w:line="199" w:lineRule="auto"/>
        <w:ind w:left="119" w:right="26"/>
        <w:rPr>
          <w:sz w:val="45"/>
        </w:rPr>
      </w:pPr>
      <w:r>
        <w:rPr>
          <w:w w:val="95"/>
          <w:sz w:val="45"/>
        </w:rPr>
        <w:t xml:space="preserve">чтобы утвердить </w:t>
      </w:r>
      <w:r>
        <w:rPr>
          <w:sz w:val="45"/>
        </w:rPr>
        <w:t xml:space="preserve">новые </w:t>
      </w:r>
      <w:r>
        <w:rPr>
          <w:spacing w:val="20"/>
          <w:sz w:val="45"/>
        </w:rPr>
        <w:t>ООП</w:t>
      </w:r>
      <w:r>
        <w:rPr>
          <w:spacing w:val="17"/>
          <w:sz w:val="45"/>
        </w:rPr>
        <w:t xml:space="preserve"> </w:t>
      </w:r>
      <w:r>
        <w:rPr>
          <w:spacing w:val="18"/>
          <w:sz w:val="45"/>
        </w:rPr>
        <w:t xml:space="preserve">НОО </w:t>
      </w:r>
      <w:r>
        <w:rPr>
          <w:sz w:val="45"/>
        </w:rPr>
        <w:t>и</w:t>
      </w:r>
      <w:r>
        <w:rPr>
          <w:spacing w:val="-2"/>
          <w:sz w:val="45"/>
        </w:rPr>
        <w:t xml:space="preserve"> </w:t>
      </w:r>
      <w:r>
        <w:rPr>
          <w:spacing w:val="25"/>
          <w:sz w:val="45"/>
        </w:rPr>
        <w:t>ООО</w:t>
      </w:r>
    </w:p>
    <w:p w:rsidR="00335850" w:rsidRDefault="00335850">
      <w:pPr>
        <w:spacing w:line="199" w:lineRule="auto"/>
        <w:rPr>
          <w:sz w:val="45"/>
        </w:rPr>
        <w:sectPr w:rsidR="00335850">
          <w:pgSz w:w="19200" w:h="10800" w:orient="landscape"/>
          <w:pgMar w:top="200" w:right="800" w:bottom="940" w:left="1380" w:header="0" w:footer="665" w:gutter="0"/>
          <w:cols w:num="2" w:space="720" w:equalWidth="0">
            <w:col w:w="11163" w:space="1902"/>
            <w:col w:w="3955"/>
          </w:cols>
        </w:sectPr>
      </w:pPr>
    </w:p>
    <w:p w:rsidR="00335850" w:rsidRDefault="00335850">
      <w:pPr>
        <w:pStyle w:val="a3"/>
        <w:spacing w:before="10"/>
        <w:ind w:left="0"/>
        <w:rPr>
          <w:sz w:val="15"/>
        </w:rPr>
      </w:pPr>
    </w:p>
    <w:p w:rsidR="00335850" w:rsidRDefault="00FA16B9">
      <w:pPr>
        <w:pStyle w:val="a3"/>
        <w:ind w:left="12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0652348" cy="246335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2348" cy="246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850" w:rsidRDefault="00335850">
      <w:pPr>
        <w:rPr>
          <w:sz w:val="20"/>
        </w:rPr>
        <w:sectPr w:rsidR="00335850">
          <w:type w:val="continuous"/>
          <w:pgSz w:w="19200" w:h="10800" w:orient="landscape"/>
          <w:pgMar w:top="320" w:right="800" w:bottom="940" w:left="1380" w:header="0" w:footer="665" w:gutter="0"/>
          <w:cols w:space="720"/>
        </w:sectPr>
      </w:pPr>
    </w:p>
    <w:p w:rsidR="00335850" w:rsidRDefault="00FA16B9">
      <w:pPr>
        <w:pStyle w:val="Heading1"/>
        <w:spacing w:line="196" w:lineRule="auto"/>
      </w:pPr>
      <w:r>
        <w:rPr>
          <w:w w:val="105"/>
        </w:rPr>
        <w:lastRenderedPageBreak/>
        <w:t>Когда</w:t>
      </w:r>
      <w:r>
        <w:rPr>
          <w:spacing w:val="-55"/>
          <w:w w:val="105"/>
        </w:rPr>
        <w:t xml:space="preserve"> </w:t>
      </w:r>
      <w:r>
        <w:rPr>
          <w:w w:val="105"/>
        </w:rPr>
        <w:t xml:space="preserve">утвердить </w:t>
      </w:r>
      <w:r>
        <w:rPr>
          <w:spacing w:val="57"/>
          <w:w w:val="110"/>
        </w:rPr>
        <w:t>ООП</w:t>
      </w:r>
    </w:p>
    <w:p w:rsidR="00335850" w:rsidRDefault="00FA16B9">
      <w:pPr>
        <w:pStyle w:val="a3"/>
        <w:spacing w:before="321" w:line="223" w:lineRule="auto"/>
      </w:pPr>
      <w:r>
        <w:br w:type="column"/>
      </w:r>
      <w:r>
        <w:rPr>
          <w:w w:val="95"/>
        </w:rPr>
        <w:lastRenderedPageBreak/>
        <w:t>Утвердить новые программы надо до</w:t>
      </w:r>
      <w:r>
        <w:rPr>
          <w:spacing w:val="-43"/>
          <w:w w:val="95"/>
        </w:rPr>
        <w:t xml:space="preserve"> </w:t>
      </w:r>
      <w:r>
        <w:rPr>
          <w:w w:val="95"/>
        </w:rPr>
        <w:t>того,</w:t>
      </w:r>
      <w:r>
        <w:rPr>
          <w:spacing w:val="-53"/>
          <w:w w:val="95"/>
        </w:rPr>
        <w:t xml:space="preserve"> </w:t>
      </w:r>
      <w:r>
        <w:rPr>
          <w:w w:val="95"/>
        </w:rPr>
        <w:t>как</w:t>
      </w:r>
      <w:r>
        <w:rPr>
          <w:spacing w:val="-50"/>
          <w:w w:val="95"/>
        </w:rPr>
        <w:t xml:space="preserve"> </w:t>
      </w:r>
      <w:r>
        <w:rPr>
          <w:w w:val="95"/>
        </w:rPr>
        <w:t>начнете</w:t>
      </w:r>
      <w:r>
        <w:rPr>
          <w:spacing w:val="-47"/>
          <w:w w:val="95"/>
        </w:rPr>
        <w:t xml:space="preserve"> </w:t>
      </w:r>
      <w:r>
        <w:rPr>
          <w:w w:val="95"/>
        </w:rPr>
        <w:t xml:space="preserve">зачислять </w:t>
      </w:r>
      <w:r>
        <w:rPr>
          <w:w w:val="90"/>
        </w:rPr>
        <w:t>учеников в 1-е</w:t>
      </w:r>
      <w:r>
        <w:rPr>
          <w:spacing w:val="-1"/>
          <w:w w:val="90"/>
        </w:rPr>
        <w:t xml:space="preserve"> </w:t>
      </w:r>
      <w:r>
        <w:rPr>
          <w:w w:val="90"/>
        </w:rPr>
        <w:t>и 5-е</w:t>
      </w:r>
      <w:r>
        <w:rPr>
          <w:spacing w:val="-1"/>
          <w:w w:val="90"/>
        </w:rPr>
        <w:t xml:space="preserve"> </w:t>
      </w:r>
      <w:r>
        <w:rPr>
          <w:w w:val="90"/>
        </w:rPr>
        <w:t>классы.</w:t>
      </w:r>
      <w:r>
        <w:rPr>
          <w:spacing w:val="-7"/>
          <w:w w:val="90"/>
        </w:rPr>
        <w:t xml:space="preserve"> </w:t>
      </w:r>
      <w:r>
        <w:rPr>
          <w:w w:val="90"/>
        </w:rPr>
        <w:t>Ведь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у </w:t>
      </w:r>
      <w:r>
        <w:rPr>
          <w:w w:val="95"/>
        </w:rPr>
        <w:t>родителей должна быть возможность ознакомиться с программой</w:t>
      </w:r>
      <w:r>
        <w:rPr>
          <w:spacing w:val="-29"/>
          <w:w w:val="95"/>
        </w:rPr>
        <w:t xml:space="preserve"> </w:t>
      </w:r>
      <w:r>
        <w:rPr>
          <w:w w:val="95"/>
        </w:rPr>
        <w:t>на</w:t>
      </w:r>
      <w:r>
        <w:rPr>
          <w:spacing w:val="-30"/>
          <w:w w:val="95"/>
        </w:rPr>
        <w:t xml:space="preserve"> </w:t>
      </w:r>
      <w:r>
        <w:rPr>
          <w:w w:val="95"/>
        </w:rPr>
        <w:t>стадии</w:t>
      </w:r>
      <w:r>
        <w:rPr>
          <w:spacing w:val="-29"/>
          <w:w w:val="95"/>
        </w:rPr>
        <w:t xml:space="preserve"> </w:t>
      </w:r>
      <w:r>
        <w:rPr>
          <w:w w:val="95"/>
        </w:rPr>
        <w:t>приема</w:t>
      </w:r>
      <w:r>
        <w:rPr>
          <w:spacing w:val="-30"/>
          <w:w w:val="95"/>
        </w:rPr>
        <w:t xml:space="preserve"> </w:t>
      </w:r>
      <w:r>
        <w:rPr>
          <w:w w:val="95"/>
        </w:rPr>
        <w:t>(п.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4 </w:t>
      </w:r>
      <w:r>
        <w:rPr>
          <w:spacing w:val="-2"/>
          <w:w w:val="95"/>
        </w:rPr>
        <w:t>ч.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3</w:t>
      </w:r>
      <w:r>
        <w:rPr>
          <w:spacing w:val="-54"/>
          <w:w w:val="95"/>
        </w:rPr>
        <w:t xml:space="preserve"> </w:t>
      </w:r>
      <w:r>
        <w:rPr>
          <w:spacing w:val="-2"/>
          <w:w w:val="95"/>
        </w:rPr>
        <w:t>ст.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44,</w:t>
      </w:r>
      <w:r>
        <w:rPr>
          <w:spacing w:val="-53"/>
          <w:w w:val="95"/>
        </w:rPr>
        <w:t xml:space="preserve"> </w:t>
      </w:r>
      <w:r>
        <w:rPr>
          <w:spacing w:val="-2"/>
          <w:w w:val="95"/>
        </w:rPr>
        <w:t>ч.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2</w:t>
      </w:r>
      <w:r>
        <w:rPr>
          <w:spacing w:val="-54"/>
          <w:w w:val="95"/>
        </w:rPr>
        <w:t xml:space="preserve"> </w:t>
      </w:r>
      <w:r>
        <w:rPr>
          <w:spacing w:val="-2"/>
          <w:w w:val="95"/>
        </w:rPr>
        <w:t>ст.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55</w:t>
      </w:r>
      <w:r>
        <w:rPr>
          <w:spacing w:val="-53"/>
          <w:w w:val="95"/>
        </w:rPr>
        <w:t xml:space="preserve"> </w:t>
      </w:r>
      <w:r>
        <w:rPr>
          <w:spacing w:val="-2"/>
          <w:w w:val="95"/>
        </w:rPr>
        <w:t>Закона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№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 xml:space="preserve">273- </w:t>
      </w:r>
      <w:r>
        <w:rPr>
          <w:spacing w:val="7"/>
        </w:rPr>
        <w:t>ФЗ).</w:t>
      </w:r>
    </w:p>
    <w:p w:rsidR="00335850" w:rsidRDefault="00FA16B9">
      <w:pPr>
        <w:pStyle w:val="a3"/>
        <w:spacing w:before="355" w:line="223" w:lineRule="auto"/>
        <w:ind w:left="224" w:right="373" w:hanging="105"/>
      </w:pPr>
      <w:r>
        <w:t>Для</w:t>
      </w:r>
      <w:r>
        <w:rPr>
          <w:spacing w:val="-18"/>
        </w:rPr>
        <w:t xml:space="preserve"> </w:t>
      </w:r>
      <w:r>
        <w:rPr>
          <w:spacing w:val="25"/>
        </w:rPr>
        <w:t>ООП</w:t>
      </w:r>
      <w:r>
        <w:rPr>
          <w:spacing w:val="-7"/>
        </w:rPr>
        <w:t xml:space="preserve"> </w:t>
      </w:r>
      <w:r>
        <w:rPr>
          <w:spacing w:val="29"/>
        </w:rPr>
        <w:t>НОО</w:t>
      </w:r>
      <w:r>
        <w:rPr>
          <w:spacing w:val="-25"/>
        </w:rPr>
        <w:t xml:space="preserve"> </w:t>
      </w:r>
      <w:r>
        <w:t>крайний</w:t>
      </w:r>
      <w:r>
        <w:rPr>
          <w:spacing w:val="-7"/>
        </w:rPr>
        <w:t xml:space="preserve"> </w:t>
      </w:r>
      <w:r>
        <w:t>срок</w:t>
      </w:r>
      <w:r>
        <w:rPr>
          <w:spacing w:val="-15"/>
        </w:rPr>
        <w:t xml:space="preserve"> </w:t>
      </w:r>
      <w:r>
        <w:t xml:space="preserve">– </w:t>
      </w:r>
      <w:r>
        <w:rPr>
          <w:spacing w:val="-8"/>
          <w:w w:val="95"/>
        </w:rPr>
        <w:t>29.06.2022</w:t>
      </w:r>
      <w:r>
        <w:rPr>
          <w:spacing w:val="-51"/>
          <w:w w:val="95"/>
        </w:rPr>
        <w:t xml:space="preserve"> </w:t>
      </w:r>
      <w:r>
        <w:rPr>
          <w:spacing w:val="-8"/>
          <w:w w:val="95"/>
        </w:rPr>
        <w:t>(30.06.2022</w:t>
      </w:r>
      <w:r>
        <w:rPr>
          <w:spacing w:val="-51"/>
          <w:w w:val="95"/>
        </w:rPr>
        <w:t xml:space="preserve"> </w:t>
      </w:r>
      <w:r>
        <w:rPr>
          <w:spacing w:val="-8"/>
          <w:w w:val="95"/>
        </w:rPr>
        <w:t>надо</w:t>
      </w:r>
    </w:p>
    <w:p w:rsidR="00335850" w:rsidRDefault="00FA16B9">
      <w:pPr>
        <w:pStyle w:val="a3"/>
        <w:spacing w:line="594" w:lineRule="exact"/>
      </w:pPr>
      <w:r>
        <w:rPr>
          <w:w w:val="90"/>
        </w:rPr>
        <w:t>закончить</w:t>
      </w:r>
      <w:r>
        <w:rPr>
          <w:spacing w:val="8"/>
        </w:rPr>
        <w:t xml:space="preserve"> </w:t>
      </w:r>
      <w:r>
        <w:rPr>
          <w:w w:val="90"/>
        </w:rPr>
        <w:t>прием</w:t>
      </w:r>
      <w:r>
        <w:rPr>
          <w:spacing w:val="13"/>
        </w:rPr>
        <w:t xml:space="preserve"> </w:t>
      </w:r>
      <w:r>
        <w:rPr>
          <w:spacing w:val="-2"/>
          <w:w w:val="90"/>
        </w:rPr>
        <w:t>заявлений).</w:t>
      </w:r>
    </w:p>
    <w:p w:rsidR="00335850" w:rsidRDefault="00FA16B9">
      <w:pPr>
        <w:pStyle w:val="a3"/>
        <w:spacing w:before="302"/>
      </w:pPr>
      <w:r>
        <w:rPr>
          <w:w w:val="105"/>
        </w:rPr>
        <w:t>Для</w:t>
      </w:r>
      <w:r>
        <w:rPr>
          <w:spacing w:val="-37"/>
          <w:w w:val="105"/>
        </w:rPr>
        <w:t xml:space="preserve"> </w:t>
      </w:r>
      <w:r>
        <w:rPr>
          <w:spacing w:val="25"/>
          <w:w w:val="105"/>
        </w:rPr>
        <w:t>ООП</w:t>
      </w:r>
      <w:r>
        <w:rPr>
          <w:spacing w:val="-26"/>
          <w:w w:val="105"/>
        </w:rPr>
        <w:t xml:space="preserve"> </w:t>
      </w:r>
      <w:r>
        <w:rPr>
          <w:spacing w:val="25"/>
          <w:w w:val="105"/>
        </w:rPr>
        <w:t>ООО</w:t>
      </w:r>
      <w:r>
        <w:rPr>
          <w:spacing w:val="-43"/>
          <w:w w:val="105"/>
        </w:rPr>
        <w:t xml:space="preserve"> </w:t>
      </w:r>
      <w:r>
        <w:rPr>
          <w:w w:val="105"/>
        </w:rPr>
        <w:t>–</w:t>
      </w:r>
      <w:r>
        <w:rPr>
          <w:spacing w:val="-33"/>
          <w:w w:val="105"/>
        </w:rPr>
        <w:t xml:space="preserve"> </w:t>
      </w:r>
      <w:r>
        <w:rPr>
          <w:w w:val="105"/>
        </w:rPr>
        <w:t>до</w:t>
      </w:r>
      <w:r>
        <w:rPr>
          <w:spacing w:val="-25"/>
          <w:w w:val="105"/>
        </w:rPr>
        <w:t xml:space="preserve"> </w:t>
      </w:r>
      <w:r>
        <w:rPr>
          <w:spacing w:val="-2"/>
          <w:w w:val="95"/>
        </w:rPr>
        <w:t>01.09.2022.</w:t>
      </w:r>
    </w:p>
    <w:p w:rsidR="00335850" w:rsidRDefault="00335850">
      <w:pPr>
        <w:sectPr w:rsidR="00335850">
          <w:pgSz w:w="19200" w:h="10800" w:orient="landscape"/>
          <w:pgMar w:top="320" w:right="800" w:bottom="940" w:left="1380" w:header="0" w:footer="665" w:gutter="0"/>
          <w:cols w:num="2" w:space="720" w:equalWidth="0">
            <w:col w:w="8056" w:space="644"/>
            <w:col w:w="8320"/>
          </w:cols>
        </w:sectPr>
      </w:pPr>
    </w:p>
    <w:p w:rsidR="00335850" w:rsidRDefault="00FA16B9">
      <w:pPr>
        <w:spacing w:before="210" w:line="196" w:lineRule="auto"/>
        <w:ind w:left="119" w:right="4634"/>
        <w:rPr>
          <w:rFonts w:ascii="Calibri" w:hAnsi="Calibri"/>
          <w:b/>
          <w:sz w:val="105"/>
        </w:rPr>
      </w:pPr>
      <w:r>
        <w:rPr>
          <w:rFonts w:ascii="Calibri" w:hAnsi="Calibri"/>
          <w:b/>
          <w:color w:val="E10000"/>
          <w:sz w:val="105"/>
        </w:rPr>
        <w:lastRenderedPageBreak/>
        <w:t>Что делать с учениками, которые продолжают обучаться в школе?</w:t>
      </w:r>
    </w:p>
    <w:p w:rsidR="00335850" w:rsidRDefault="00FA16B9">
      <w:pPr>
        <w:spacing w:before="147" w:line="196" w:lineRule="auto"/>
        <w:ind w:left="119" w:right="4634"/>
        <w:rPr>
          <w:rFonts w:ascii="Calibri" w:hAnsi="Calibri"/>
          <w:b/>
          <w:sz w:val="105"/>
        </w:rPr>
      </w:pPr>
      <w:r>
        <w:rPr>
          <w:rFonts w:ascii="Calibri" w:hAnsi="Calibri"/>
          <w:b/>
          <w:sz w:val="105"/>
        </w:rPr>
        <w:t>Их можно перевести на обучение по новым</w:t>
      </w:r>
    </w:p>
    <w:p w:rsidR="00335850" w:rsidRDefault="00FA16B9">
      <w:pPr>
        <w:spacing w:line="196" w:lineRule="auto"/>
        <w:ind w:left="119" w:right="4634"/>
        <w:rPr>
          <w:rFonts w:ascii="Calibri" w:hAnsi="Calibri"/>
          <w:b/>
          <w:sz w:val="105"/>
        </w:rPr>
      </w:pPr>
      <w:r>
        <w:rPr>
          <w:rFonts w:ascii="Calibri" w:hAnsi="Calibri"/>
          <w:b/>
          <w:spacing w:val="86"/>
          <w:sz w:val="105"/>
        </w:rPr>
        <w:t>Ф</w:t>
      </w:r>
      <w:r>
        <w:rPr>
          <w:rFonts w:ascii="Calibri" w:hAnsi="Calibri"/>
          <w:b/>
          <w:spacing w:val="114"/>
          <w:w w:val="110"/>
          <w:sz w:val="105"/>
        </w:rPr>
        <w:t>Г</w:t>
      </w:r>
      <w:r>
        <w:rPr>
          <w:rFonts w:ascii="Calibri" w:hAnsi="Calibri"/>
          <w:b/>
          <w:spacing w:val="92"/>
          <w:w w:val="108"/>
          <w:sz w:val="105"/>
        </w:rPr>
        <w:t>О</w:t>
      </w:r>
      <w:r>
        <w:rPr>
          <w:rFonts w:ascii="Calibri" w:hAnsi="Calibri"/>
          <w:b/>
          <w:w w:val="114"/>
          <w:sz w:val="105"/>
        </w:rPr>
        <w:t>С</w:t>
      </w:r>
      <w:r>
        <w:rPr>
          <w:rFonts w:ascii="Calibri" w:hAnsi="Calibri"/>
          <w:b/>
          <w:w w:val="92"/>
          <w:sz w:val="105"/>
        </w:rPr>
        <w:t>,</w:t>
      </w:r>
      <w:r>
        <w:rPr>
          <w:rFonts w:ascii="Calibri" w:hAnsi="Calibri"/>
          <w:b/>
          <w:spacing w:val="58"/>
          <w:w w:val="104"/>
          <w:sz w:val="105"/>
        </w:rPr>
        <w:t xml:space="preserve"> </w:t>
      </w:r>
      <w:r>
        <w:rPr>
          <w:rFonts w:ascii="Calibri" w:hAnsi="Calibri"/>
          <w:b/>
          <w:w w:val="105"/>
          <w:sz w:val="105"/>
        </w:rPr>
        <w:t xml:space="preserve">если школа </w:t>
      </w:r>
      <w:r>
        <w:rPr>
          <w:rFonts w:ascii="Calibri" w:hAnsi="Calibri"/>
          <w:b/>
          <w:sz w:val="105"/>
        </w:rPr>
        <w:t xml:space="preserve">готова, а родители </w:t>
      </w:r>
      <w:r>
        <w:rPr>
          <w:rFonts w:ascii="Calibri" w:hAnsi="Calibri"/>
          <w:b/>
          <w:spacing w:val="10"/>
          <w:sz w:val="105"/>
        </w:rPr>
        <w:t xml:space="preserve">дали </w:t>
      </w:r>
      <w:r>
        <w:rPr>
          <w:rFonts w:ascii="Calibri" w:hAnsi="Calibri"/>
          <w:b/>
          <w:spacing w:val="-2"/>
          <w:w w:val="105"/>
          <w:sz w:val="105"/>
        </w:rPr>
        <w:t>согласие.</w:t>
      </w:r>
    </w:p>
    <w:p w:rsidR="00335850" w:rsidRDefault="00335850">
      <w:pPr>
        <w:spacing w:line="196" w:lineRule="auto"/>
        <w:rPr>
          <w:rFonts w:ascii="Calibri" w:hAnsi="Calibri"/>
          <w:sz w:val="105"/>
        </w:rPr>
        <w:sectPr w:rsidR="00335850">
          <w:pgSz w:w="19200" w:h="10800" w:orient="landscape"/>
          <w:pgMar w:top="320" w:right="800" w:bottom="940" w:left="1380" w:header="0" w:footer="665" w:gutter="0"/>
          <w:cols w:space="720"/>
        </w:sectPr>
      </w:pPr>
    </w:p>
    <w:p w:rsidR="00335850" w:rsidRDefault="00FA16B9">
      <w:pPr>
        <w:spacing w:line="2112" w:lineRule="exact"/>
        <w:ind w:left="119"/>
        <w:rPr>
          <w:rFonts w:ascii="Calibri" w:hAnsi="Calibri"/>
          <w:b/>
          <w:sz w:val="210"/>
        </w:rPr>
      </w:pPr>
      <w:r>
        <w:rPr>
          <w:rFonts w:ascii="Calibri" w:hAnsi="Calibri"/>
          <w:b/>
          <w:color w:val="E10000"/>
          <w:spacing w:val="-2"/>
          <w:w w:val="105"/>
          <w:sz w:val="210"/>
        </w:rPr>
        <w:lastRenderedPageBreak/>
        <w:t>Спасибо</w:t>
      </w:r>
    </w:p>
    <w:p w:rsidR="00335850" w:rsidRDefault="00FA16B9">
      <w:pPr>
        <w:spacing w:line="2122" w:lineRule="exact"/>
        <w:ind w:left="119"/>
        <w:rPr>
          <w:rFonts w:ascii="Calibri" w:hAnsi="Calibri"/>
          <w:b/>
          <w:sz w:val="210"/>
        </w:rPr>
      </w:pPr>
      <w:r>
        <w:rPr>
          <w:rFonts w:ascii="Calibri" w:hAnsi="Calibri"/>
          <w:b/>
          <w:color w:val="E10000"/>
          <w:w w:val="95"/>
          <w:sz w:val="210"/>
        </w:rPr>
        <w:t>за</w:t>
      </w:r>
      <w:r>
        <w:rPr>
          <w:rFonts w:ascii="Calibri" w:hAnsi="Calibri"/>
          <w:b/>
          <w:color w:val="E10000"/>
          <w:spacing w:val="-57"/>
          <w:w w:val="150"/>
          <w:sz w:val="210"/>
        </w:rPr>
        <w:t xml:space="preserve"> </w:t>
      </w:r>
      <w:r>
        <w:rPr>
          <w:rFonts w:ascii="Calibri" w:hAnsi="Calibri"/>
          <w:b/>
          <w:color w:val="E10000"/>
          <w:spacing w:val="-2"/>
          <w:w w:val="95"/>
          <w:sz w:val="210"/>
        </w:rPr>
        <w:t>внимание!</w:t>
      </w:r>
    </w:p>
    <w:sectPr w:rsidR="00335850" w:rsidSect="00335850">
      <w:pgSz w:w="19200" w:h="10800" w:orient="landscape"/>
      <w:pgMar w:top="320" w:right="800" w:bottom="940" w:left="1380" w:header="0" w:footer="6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6B9" w:rsidRDefault="00FA16B9" w:rsidP="00335850">
      <w:r>
        <w:separator/>
      </w:r>
    </w:p>
  </w:endnote>
  <w:endnote w:type="continuationSeparator" w:id="1">
    <w:p w:rsidR="00FA16B9" w:rsidRDefault="00FA16B9" w:rsidP="00335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50" w:rsidRDefault="00335850">
    <w:pPr>
      <w:pStyle w:val="a3"/>
      <w:spacing w:line="14" w:lineRule="auto"/>
      <w:ind w:left="0"/>
      <w:rPr>
        <w:sz w:val="20"/>
      </w:rPr>
    </w:pPr>
    <w:r w:rsidRPr="0033585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74pt;margin-top:491.25pt;width:175.7pt;height:26.9pt;z-index:-15840256;mso-position-horizontal-relative:page;mso-position-vertical-relative:page" filled="f" stroked="f">
          <v:textbox inset="0,0,0,0">
            <w:txbxContent>
              <w:p w:rsidR="00335850" w:rsidRPr="00874406" w:rsidRDefault="00335850" w:rsidP="00874406"/>
            </w:txbxContent>
          </v:textbox>
          <w10:wrap anchorx="page" anchory="page"/>
        </v:shape>
      </w:pict>
    </w:r>
    <w:r w:rsidRPr="00335850">
      <w:pict>
        <v:shape id="docshape2" o:spid="_x0000_s1028" type="#_x0000_t202" style="position:absolute;margin-left:311.4pt;margin-top:491.25pt;width:213.3pt;height:46.4pt;z-index:-15839744;mso-position-horizontal-relative:page;mso-position-vertical-relative:page" filled="f" stroked="f">
          <v:textbox inset="0,0,0,0">
            <w:txbxContent>
              <w:p w:rsidR="00335850" w:rsidRPr="00874406" w:rsidRDefault="00335850" w:rsidP="00874406"/>
            </w:txbxContent>
          </v:textbox>
          <w10:wrap anchorx="page" anchory="page"/>
        </v:shape>
      </w:pict>
    </w:r>
    <w:r w:rsidRPr="00335850">
      <w:pict>
        <v:shape id="docshape3" o:spid="_x0000_s1027" type="#_x0000_t202" style="position:absolute;margin-left:592.4pt;margin-top:493.5pt;width:136.75pt;height:26.9pt;z-index:-15839232;mso-position-horizontal-relative:page;mso-position-vertical-relative:page" filled="f" stroked="f">
          <v:textbox inset="0,0,0,0">
            <w:txbxContent>
              <w:p w:rsidR="00335850" w:rsidRDefault="00FA16B9">
                <w:pPr>
                  <w:spacing w:line="455" w:lineRule="exact"/>
                  <w:ind w:left="20"/>
                  <w:rPr>
                    <w:sz w:val="39"/>
                  </w:rPr>
                </w:pPr>
                <w:r>
                  <w:rPr>
                    <w:w w:val="95"/>
                    <w:sz w:val="39"/>
                  </w:rPr>
                  <w:t>Подготовлено</w:t>
                </w:r>
                <w:r>
                  <w:rPr>
                    <w:spacing w:val="-9"/>
                    <w:w w:val="95"/>
                    <w:sz w:val="39"/>
                  </w:rPr>
                  <w:t xml:space="preserve"> </w:t>
                </w:r>
                <w:r>
                  <w:rPr>
                    <w:spacing w:val="-10"/>
                    <w:sz w:val="39"/>
                  </w:rPr>
                  <w:t>в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850" w:rsidRDefault="00335850">
    <w:pPr>
      <w:pStyle w:val="a3"/>
      <w:spacing w:line="14" w:lineRule="auto"/>
      <w:ind w:left="0"/>
      <w:rPr>
        <w:sz w:val="20"/>
      </w:rPr>
    </w:pPr>
    <w:r w:rsidRPr="0033585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style="position:absolute;margin-left:74pt;margin-top:495.75pt;width:175.7pt;height:26.9pt;z-index:-15838720;mso-position-horizontal-relative:page;mso-position-vertical-relative:page" filled="f" stroked="f">
          <v:textbox inset="0,0,0,0">
            <w:txbxContent>
              <w:p w:rsidR="00335850" w:rsidRPr="00874406" w:rsidRDefault="00335850" w:rsidP="00874406"/>
            </w:txbxContent>
          </v:textbox>
          <w10:wrap anchorx="page" anchory="page"/>
        </v:shape>
      </w:pict>
    </w:r>
    <w:r w:rsidRPr="00335850">
      <w:pict>
        <v:shape id="docshape5" o:spid="_x0000_s1025" type="#_x0000_t202" style="position:absolute;margin-left:311.4pt;margin-top:495.75pt;width:213.3pt;height:46.4pt;z-index:-15838208;mso-position-horizontal-relative:page;mso-position-vertical-relative:page" filled="f" stroked="f">
          <v:textbox inset="0,0,0,0">
            <w:txbxContent>
              <w:p w:rsidR="00335850" w:rsidRPr="00874406" w:rsidRDefault="00335850" w:rsidP="00874406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6B9" w:rsidRDefault="00FA16B9" w:rsidP="00335850">
      <w:r>
        <w:separator/>
      </w:r>
    </w:p>
  </w:footnote>
  <w:footnote w:type="continuationSeparator" w:id="1">
    <w:p w:rsidR="00FA16B9" w:rsidRDefault="00FA16B9" w:rsidP="00335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5AEF"/>
    <w:multiLevelType w:val="hybridMultilevel"/>
    <w:tmpl w:val="8D1AB788"/>
    <w:lvl w:ilvl="0" w:tplc="4A728358">
      <w:numFmt w:val="bullet"/>
      <w:lvlText w:val="-"/>
      <w:lvlJc w:val="left"/>
      <w:pPr>
        <w:ind w:left="120" w:hanging="285"/>
      </w:pPr>
      <w:rPr>
        <w:rFonts w:ascii="Tahoma" w:eastAsia="Tahoma" w:hAnsi="Tahoma" w:cs="Tahoma" w:hint="default"/>
        <w:b w:val="0"/>
        <w:bCs w:val="0"/>
        <w:i w:val="0"/>
        <w:iCs w:val="0"/>
        <w:w w:val="92"/>
        <w:sz w:val="52"/>
        <w:szCs w:val="52"/>
        <w:lang w:val="ru-RU" w:eastAsia="en-US" w:bidi="ar-SA"/>
      </w:rPr>
    </w:lvl>
    <w:lvl w:ilvl="1" w:tplc="3AE0F17A">
      <w:numFmt w:val="bullet"/>
      <w:lvlText w:val="•"/>
      <w:lvlJc w:val="left"/>
      <w:pPr>
        <w:ind w:left="940" w:hanging="285"/>
      </w:pPr>
      <w:rPr>
        <w:rFonts w:hint="default"/>
        <w:lang w:val="ru-RU" w:eastAsia="en-US" w:bidi="ar-SA"/>
      </w:rPr>
    </w:lvl>
    <w:lvl w:ilvl="2" w:tplc="8FAC3CB2">
      <w:numFmt w:val="bullet"/>
      <w:lvlText w:val="•"/>
      <w:lvlJc w:val="left"/>
      <w:pPr>
        <w:ind w:left="1760" w:hanging="285"/>
      </w:pPr>
      <w:rPr>
        <w:rFonts w:hint="default"/>
        <w:lang w:val="ru-RU" w:eastAsia="en-US" w:bidi="ar-SA"/>
      </w:rPr>
    </w:lvl>
    <w:lvl w:ilvl="3" w:tplc="F9EC8374">
      <w:numFmt w:val="bullet"/>
      <w:lvlText w:val="•"/>
      <w:lvlJc w:val="left"/>
      <w:pPr>
        <w:ind w:left="2580" w:hanging="285"/>
      </w:pPr>
      <w:rPr>
        <w:rFonts w:hint="default"/>
        <w:lang w:val="ru-RU" w:eastAsia="en-US" w:bidi="ar-SA"/>
      </w:rPr>
    </w:lvl>
    <w:lvl w:ilvl="4" w:tplc="617420F8">
      <w:numFmt w:val="bullet"/>
      <w:lvlText w:val="•"/>
      <w:lvlJc w:val="left"/>
      <w:pPr>
        <w:ind w:left="3400" w:hanging="285"/>
      </w:pPr>
      <w:rPr>
        <w:rFonts w:hint="default"/>
        <w:lang w:val="ru-RU" w:eastAsia="en-US" w:bidi="ar-SA"/>
      </w:rPr>
    </w:lvl>
    <w:lvl w:ilvl="5" w:tplc="21C03EB0">
      <w:numFmt w:val="bullet"/>
      <w:lvlText w:val="•"/>
      <w:lvlJc w:val="left"/>
      <w:pPr>
        <w:ind w:left="4220" w:hanging="285"/>
      </w:pPr>
      <w:rPr>
        <w:rFonts w:hint="default"/>
        <w:lang w:val="ru-RU" w:eastAsia="en-US" w:bidi="ar-SA"/>
      </w:rPr>
    </w:lvl>
    <w:lvl w:ilvl="6" w:tplc="73A4D180">
      <w:numFmt w:val="bullet"/>
      <w:lvlText w:val="•"/>
      <w:lvlJc w:val="left"/>
      <w:pPr>
        <w:ind w:left="5040" w:hanging="285"/>
      </w:pPr>
      <w:rPr>
        <w:rFonts w:hint="default"/>
        <w:lang w:val="ru-RU" w:eastAsia="en-US" w:bidi="ar-SA"/>
      </w:rPr>
    </w:lvl>
    <w:lvl w:ilvl="7" w:tplc="C9FAFA8C">
      <w:numFmt w:val="bullet"/>
      <w:lvlText w:val="•"/>
      <w:lvlJc w:val="left"/>
      <w:pPr>
        <w:ind w:left="5860" w:hanging="285"/>
      </w:pPr>
      <w:rPr>
        <w:rFonts w:hint="default"/>
        <w:lang w:val="ru-RU" w:eastAsia="en-US" w:bidi="ar-SA"/>
      </w:rPr>
    </w:lvl>
    <w:lvl w:ilvl="8" w:tplc="7D2EEE22">
      <w:numFmt w:val="bullet"/>
      <w:lvlText w:val="•"/>
      <w:lvlJc w:val="left"/>
      <w:pPr>
        <w:ind w:left="6680" w:hanging="2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35850"/>
    <w:rsid w:val="00335850"/>
    <w:rsid w:val="00874406"/>
    <w:rsid w:val="00FA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5850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58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5850"/>
    <w:pPr>
      <w:ind w:left="119"/>
    </w:pPr>
    <w:rPr>
      <w:sz w:val="52"/>
      <w:szCs w:val="52"/>
    </w:rPr>
  </w:style>
  <w:style w:type="paragraph" w:customStyle="1" w:styleId="Heading1">
    <w:name w:val="Heading 1"/>
    <w:basedOn w:val="a"/>
    <w:uiPriority w:val="1"/>
    <w:qFormat/>
    <w:rsid w:val="00335850"/>
    <w:pPr>
      <w:spacing w:before="210"/>
      <w:ind w:left="119"/>
      <w:outlineLvl w:val="1"/>
    </w:pPr>
    <w:rPr>
      <w:rFonts w:ascii="Calibri" w:eastAsia="Calibri" w:hAnsi="Calibri" w:cs="Calibri"/>
      <w:b/>
      <w:bCs/>
      <w:sz w:val="105"/>
      <w:szCs w:val="105"/>
    </w:rPr>
  </w:style>
  <w:style w:type="paragraph" w:customStyle="1" w:styleId="Heading2">
    <w:name w:val="Heading 2"/>
    <w:basedOn w:val="a"/>
    <w:uiPriority w:val="1"/>
    <w:qFormat/>
    <w:rsid w:val="00335850"/>
    <w:pPr>
      <w:spacing w:before="310" w:line="597" w:lineRule="exact"/>
      <w:ind w:left="119"/>
      <w:outlineLvl w:val="2"/>
    </w:pPr>
    <w:rPr>
      <w:rFonts w:ascii="Calibri" w:eastAsia="Calibri" w:hAnsi="Calibri" w:cs="Calibri"/>
      <w:b/>
      <w:bCs/>
      <w:sz w:val="52"/>
      <w:szCs w:val="52"/>
    </w:rPr>
  </w:style>
  <w:style w:type="paragraph" w:styleId="a4">
    <w:name w:val="List Paragraph"/>
    <w:basedOn w:val="a"/>
    <w:uiPriority w:val="1"/>
    <w:qFormat/>
    <w:rsid w:val="00335850"/>
    <w:pPr>
      <w:ind w:left="119"/>
    </w:pPr>
  </w:style>
  <w:style w:type="paragraph" w:customStyle="1" w:styleId="TableParagraph">
    <w:name w:val="Table Paragraph"/>
    <w:basedOn w:val="a"/>
    <w:uiPriority w:val="1"/>
    <w:qFormat/>
    <w:rsid w:val="00335850"/>
  </w:style>
  <w:style w:type="paragraph" w:styleId="a5">
    <w:name w:val="header"/>
    <w:basedOn w:val="a"/>
    <w:link w:val="a6"/>
    <w:uiPriority w:val="99"/>
    <w:semiHidden/>
    <w:unhideWhenUsed/>
    <w:rsid w:val="008744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4406"/>
    <w:rPr>
      <w:rFonts w:ascii="Tahoma" w:eastAsia="Tahoma" w:hAnsi="Tahoma" w:cs="Tahoma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744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4406"/>
    <w:rPr>
      <w:rFonts w:ascii="Tahoma" w:eastAsia="Tahoma" w:hAnsi="Tahoma" w:cs="Tahoma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74406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4406"/>
    <w:rPr>
      <w:rFonts w:ascii="Tahoma" w:eastAsia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747</Words>
  <Characters>4260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2022-06-03T03:44:00Z</dcterms:created>
  <dcterms:modified xsi:type="dcterms:W3CDTF">2022-06-03T03:44:00Z</dcterms:modified>
</cp:coreProperties>
</file>